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4AEE3" w14:textId="77777777" w:rsidR="00410B6D" w:rsidRPr="00CC3E29" w:rsidRDefault="00410B6D" w:rsidP="00410B6D">
      <w:pPr>
        <w:wordWrap w:val="0"/>
        <w:spacing w:after="0" w:line="360" w:lineRule="auto"/>
        <w:ind w:right="210"/>
        <w:jc w:val="right"/>
        <w:rPr>
          <w:rFonts w:ascii="宋体" w:eastAsia="宋体" w:hAnsi="宋体" w:cs="宋体"/>
          <w:sz w:val="21"/>
          <w:szCs w:val="21"/>
          <w:u w:val="single"/>
          <w14:ligatures w14:val="none"/>
        </w:rPr>
      </w:pPr>
      <w:r w:rsidRPr="00CC3E29">
        <w:rPr>
          <w:rFonts w:ascii="Times New Roman" w:eastAsia="黑体" w:hAnsi="Times New Roman" w:cs="Times New Roman"/>
          <w:sz w:val="21"/>
          <w:szCs w:val="21"/>
          <w14:ligatures w14:val="none"/>
        </w:rPr>
        <w:t xml:space="preserve">  </w:t>
      </w:r>
      <w:r w:rsidRPr="00CC3E29">
        <w:rPr>
          <w:rFonts w:ascii="宋体" w:eastAsia="宋体" w:hAnsi="宋体" w:cs="宋体"/>
          <w:sz w:val="21"/>
          <w:szCs w:val="21"/>
          <w14:ligatures w14:val="none"/>
        </w:rPr>
        <w:t xml:space="preserve"> 甲方合同号：</w:t>
      </w:r>
      <w:r w:rsidRPr="00CC3E29">
        <w:rPr>
          <w:rFonts w:ascii="宋体" w:eastAsia="宋体" w:hAnsi="宋体" w:cs="宋体"/>
          <w:sz w:val="21"/>
          <w:szCs w:val="21"/>
          <w:u w:val="single"/>
          <w14:ligatures w14:val="none"/>
        </w:rPr>
        <w:t xml:space="preserve">            </w:t>
      </w:r>
    </w:p>
    <w:p w14:paraId="3CC5F1FD" w14:textId="77777777" w:rsidR="00410B6D" w:rsidRPr="00CC3E29" w:rsidRDefault="00410B6D" w:rsidP="00410B6D">
      <w:pPr>
        <w:wordWrap w:val="0"/>
        <w:spacing w:after="0" w:line="360" w:lineRule="auto"/>
        <w:ind w:right="210"/>
        <w:jc w:val="right"/>
        <w:rPr>
          <w:rFonts w:ascii="Times New Roman" w:eastAsia="黑体" w:hAnsi="Times New Roman" w:cs="Times New Roman"/>
          <w:sz w:val="21"/>
          <w:szCs w:val="21"/>
          <w14:ligatures w14:val="none"/>
        </w:rPr>
      </w:pPr>
      <w:r w:rsidRPr="00CC3E29">
        <w:rPr>
          <w:rFonts w:ascii="宋体" w:eastAsia="宋体" w:hAnsi="宋体" w:cs="宋体"/>
          <w:sz w:val="21"/>
          <w:szCs w:val="21"/>
          <w14:ligatures w14:val="none"/>
        </w:rPr>
        <w:t>甲方委字号：</w:t>
      </w:r>
      <w:r w:rsidRPr="00CC3E29">
        <w:rPr>
          <w:rFonts w:ascii="宋体" w:eastAsia="宋体" w:hAnsi="宋体" w:cs="宋体"/>
          <w:sz w:val="21"/>
          <w:szCs w:val="21"/>
          <w:u w:val="single"/>
          <w14:ligatures w14:val="none"/>
        </w:rPr>
        <w:t xml:space="preserve">            </w:t>
      </w:r>
    </w:p>
    <w:p w14:paraId="10E1413E" w14:textId="77777777" w:rsidR="00410B6D" w:rsidRPr="00CC3E29" w:rsidRDefault="00410B6D" w:rsidP="00410B6D">
      <w:pPr>
        <w:spacing w:after="0" w:line="240" w:lineRule="auto"/>
        <w:jc w:val="both"/>
        <w:rPr>
          <w:rFonts w:ascii="华文中宋" w:eastAsia="华文中宋" w:hAnsi="华文中宋" w:cs="Times New Roman"/>
          <w:b/>
          <w:sz w:val="44"/>
          <w:szCs w:val="44"/>
          <w14:ligatures w14:val="none"/>
        </w:rPr>
      </w:pPr>
    </w:p>
    <w:p w14:paraId="2C90A232" w14:textId="77777777" w:rsidR="00410B6D" w:rsidRPr="00CC3E29" w:rsidRDefault="00410B6D" w:rsidP="00410B6D">
      <w:pPr>
        <w:spacing w:after="0" w:line="240" w:lineRule="auto"/>
        <w:jc w:val="center"/>
        <w:rPr>
          <w:rFonts w:ascii="华文中宋" w:eastAsia="华文中宋" w:hAnsi="华文中宋" w:cs="Times New Roman"/>
          <w:b/>
          <w:sz w:val="32"/>
          <w:szCs w:val="22"/>
          <w14:ligatures w14:val="none"/>
        </w:rPr>
      </w:pPr>
      <w:r w:rsidRPr="00920B95">
        <w:rPr>
          <w:rFonts w:ascii="华文中宋" w:eastAsia="华文中宋" w:hAnsi="华文中宋" w:cs="Times New Roman"/>
          <w:b/>
          <w:sz w:val="44"/>
          <w:szCs w:val="44"/>
          <w14:ligatures w14:val="none"/>
        </w:rPr>
        <w:t>民航博物馆东报告厅及馆门口等三处安装更新科普电子屏</w:t>
      </w:r>
      <w:r w:rsidRPr="00CC3E29">
        <w:rPr>
          <w:rFonts w:ascii="华文中宋" w:eastAsia="华文中宋" w:hAnsi="华文中宋" w:cs="Times New Roman"/>
          <w:b/>
          <w:sz w:val="44"/>
          <w:szCs w:val="44"/>
          <w14:ligatures w14:val="none"/>
        </w:rPr>
        <w:t>合同</w:t>
      </w:r>
      <w:r>
        <w:rPr>
          <w:rFonts w:ascii="华文中宋" w:eastAsia="华文中宋" w:hAnsi="华文中宋" w:cs="Times New Roman" w:hint="eastAsia"/>
          <w:b/>
          <w:sz w:val="44"/>
          <w:szCs w:val="44"/>
          <w14:ligatures w14:val="none"/>
        </w:rPr>
        <w:t>（模板）</w:t>
      </w:r>
    </w:p>
    <w:p w14:paraId="43AB1442" w14:textId="77777777" w:rsidR="00410B6D" w:rsidRPr="00CC3E29" w:rsidRDefault="00410B6D" w:rsidP="00410B6D">
      <w:pPr>
        <w:spacing w:after="120" w:line="240" w:lineRule="auto"/>
        <w:jc w:val="both"/>
        <w:rPr>
          <w:rFonts w:ascii="Calibri" w:eastAsia="仿宋_GB2312" w:hAnsi="Calibri" w:cs="Times New Roman"/>
          <w:sz w:val="32"/>
          <w:szCs w:val="22"/>
          <w14:ligatures w14:val="none"/>
        </w:rPr>
      </w:pPr>
    </w:p>
    <w:p w14:paraId="1534F561" w14:textId="77777777" w:rsidR="00410B6D" w:rsidRPr="00CC3E29" w:rsidRDefault="00410B6D" w:rsidP="00410B6D">
      <w:pPr>
        <w:spacing w:after="0" w:line="240" w:lineRule="auto"/>
        <w:ind w:firstLineChars="200" w:firstLine="480"/>
        <w:jc w:val="both"/>
        <w:rPr>
          <w:rFonts w:ascii="Calibri" w:eastAsia="仿宋_GB2312" w:hAnsi="Calibri" w:cs="Times New Roman"/>
          <w:sz w:val="24"/>
          <w:szCs w:val="22"/>
          <w14:ligatures w14:val="none"/>
        </w:rPr>
      </w:pPr>
    </w:p>
    <w:p w14:paraId="2BB65611" w14:textId="77777777" w:rsidR="00410B6D" w:rsidRPr="00CC3E29" w:rsidRDefault="00410B6D" w:rsidP="00410B6D">
      <w:pPr>
        <w:adjustRightInd w:val="0"/>
        <w:snapToGrid w:val="0"/>
        <w:spacing w:after="0" w:line="360" w:lineRule="auto"/>
        <w:ind w:firstLineChars="200" w:firstLine="480"/>
        <w:jc w:val="both"/>
        <w:rPr>
          <w:rFonts w:ascii="Calibri" w:eastAsia="仿宋_GB2312" w:hAnsi="Calibri" w:cs="Times New Roman"/>
          <w:sz w:val="24"/>
          <w:szCs w:val="22"/>
          <w14:ligatures w14:val="none"/>
        </w:rPr>
      </w:pPr>
    </w:p>
    <w:p w14:paraId="0D109D20" w14:textId="77777777" w:rsidR="00410B6D" w:rsidRPr="00CC3E29" w:rsidRDefault="00410B6D" w:rsidP="00410B6D">
      <w:pPr>
        <w:adjustRightInd w:val="0"/>
        <w:snapToGrid w:val="0"/>
        <w:spacing w:after="0" w:line="360" w:lineRule="auto"/>
        <w:ind w:firstLineChars="200" w:firstLine="480"/>
        <w:jc w:val="both"/>
        <w:rPr>
          <w:rFonts w:ascii="Calibri" w:eastAsia="仿宋_GB2312" w:hAnsi="Calibri" w:cs="Times New Roman"/>
          <w:sz w:val="24"/>
          <w:szCs w:val="22"/>
          <w14:ligatures w14:val="none"/>
        </w:rPr>
      </w:pPr>
    </w:p>
    <w:p w14:paraId="51688B06" w14:textId="77777777" w:rsidR="00410B6D" w:rsidRPr="00CC3E29" w:rsidRDefault="00410B6D" w:rsidP="00410B6D">
      <w:pPr>
        <w:adjustRightInd w:val="0"/>
        <w:snapToGrid w:val="0"/>
        <w:spacing w:after="0" w:line="360" w:lineRule="auto"/>
        <w:ind w:firstLineChars="200" w:firstLine="480"/>
        <w:jc w:val="both"/>
        <w:rPr>
          <w:rFonts w:ascii="Calibri" w:eastAsia="仿宋_GB2312" w:hAnsi="Calibri" w:cs="Times New Roman"/>
          <w:sz w:val="24"/>
          <w:szCs w:val="22"/>
          <w14:ligatures w14:val="none"/>
        </w:rPr>
      </w:pPr>
    </w:p>
    <w:p w14:paraId="32AA3A13" w14:textId="77777777" w:rsidR="00410B6D" w:rsidRPr="00CC3E29" w:rsidRDefault="00410B6D" w:rsidP="00410B6D">
      <w:pPr>
        <w:adjustRightInd w:val="0"/>
        <w:snapToGrid w:val="0"/>
        <w:spacing w:after="0" w:line="360" w:lineRule="auto"/>
        <w:ind w:firstLineChars="200" w:firstLine="480"/>
        <w:jc w:val="both"/>
        <w:rPr>
          <w:rFonts w:ascii="Calibri" w:eastAsia="仿宋_GB2312" w:hAnsi="Calibri" w:cs="Times New Roman"/>
          <w:sz w:val="24"/>
          <w:szCs w:val="22"/>
          <w14:ligatures w14:val="none"/>
        </w:rPr>
      </w:pPr>
      <w:r w:rsidRPr="00CC3E29">
        <w:rPr>
          <w:rFonts w:ascii="Calibri" w:eastAsia="仿宋_GB2312" w:hAnsi="Calibri" w:cs="Times New Roman"/>
          <w:sz w:val="24"/>
          <w:szCs w:val="22"/>
          <w14:ligatures w14:val="none"/>
        </w:rPr>
        <w:t xml:space="preserve">       </w:t>
      </w:r>
    </w:p>
    <w:p w14:paraId="4782BD06" w14:textId="77777777" w:rsidR="00410B6D" w:rsidRPr="00CC3E29" w:rsidRDefault="00410B6D" w:rsidP="00410B6D">
      <w:pPr>
        <w:adjustRightInd w:val="0"/>
        <w:snapToGrid w:val="0"/>
        <w:spacing w:after="0" w:line="360" w:lineRule="auto"/>
        <w:ind w:firstLineChars="550" w:firstLine="1540"/>
        <w:jc w:val="both"/>
        <w:rPr>
          <w:rFonts w:ascii="Calibri" w:eastAsia="仿宋_GB2312" w:hAnsi="Calibri" w:cs="Times New Roman"/>
          <w:sz w:val="28"/>
          <w:szCs w:val="28"/>
          <w14:ligatures w14:val="none"/>
        </w:rPr>
      </w:pPr>
      <w:r w:rsidRPr="00CC3E29">
        <w:rPr>
          <w:rFonts w:ascii="Calibri" w:eastAsia="仿宋_GB2312" w:hAnsi="Calibri" w:cs="Times New Roman"/>
          <w:bCs/>
          <w:sz w:val="28"/>
          <w:szCs w:val="28"/>
          <w14:ligatures w14:val="none"/>
        </w:rPr>
        <w:t>甲</w:t>
      </w:r>
      <w:r w:rsidRPr="00CC3E29">
        <w:rPr>
          <w:rFonts w:ascii="Calibri" w:eastAsia="仿宋_GB2312" w:hAnsi="Calibri" w:cs="Times New Roman"/>
          <w:bCs/>
          <w:sz w:val="28"/>
          <w:szCs w:val="28"/>
          <w14:ligatures w14:val="none"/>
        </w:rPr>
        <w:t xml:space="preserve">      </w:t>
      </w:r>
      <w:r w:rsidRPr="00CC3E29">
        <w:rPr>
          <w:rFonts w:ascii="Calibri" w:eastAsia="仿宋_GB2312" w:hAnsi="Calibri" w:cs="Times New Roman"/>
          <w:bCs/>
          <w:sz w:val="28"/>
          <w:szCs w:val="28"/>
          <w14:ligatures w14:val="none"/>
        </w:rPr>
        <w:t>方</w:t>
      </w:r>
      <w:r w:rsidRPr="00CC3E29">
        <w:rPr>
          <w:rFonts w:ascii="Calibri" w:eastAsia="仿宋_GB2312" w:hAnsi="Calibri" w:cs="Times New Roman"/>
          <w:sz w:val="28"/>
          <w:szCs w:val="28"/>
          <w14:ligatures w14:val="none"/>
        </w:rPr>
        <w:t>（发包方）：</w:t>
      </w:r>
      <w:r w:rsidRPr="00CC3E29">
        <w:rPr>
          <w:rFonts w:ascii="Calibri" w:eastAsia="仿宋_GB2312" w:hAnsi="Calibri" w:cs="Times New Roman"/>
          <w:sz w:val="28"/>
          <w:szCs w:val="28"/>
          <w:u w:val="single"/>
          <w14:ligatures w14:val="none"/>
        </w:rPr>
        <w:t xml:space="preserve">                        </w:t>
      </w:r>
    </w:p>
    <w:p w14:paraId="7D9A6C03" w14:textId="77777777" w:rsidR="00410B6D" w:rsidRPr="00CC3E29" w:rsidRDefault="00410B6D" w:rsidP="00410B6D">
      <w:pPr>
        <w:adjustRightInd w:val="0"/>
        <w:snapToGrid w:val="0"/>
        <w:spacing w:after="0" w:line="360" w:lineRule="auto"/>
        <w:ind w:firstLineChars="200" w:firstLine="560"/>
        <w:jc w:val="both"/>
        <w:rPr>
          <w:rFonts w:ascii="Calibri" w:eastAsia="仿宋_GB2312" w:hAnsi="Calibri" w:cs="Times New Roman"/>
          <w:sz w:val="28"/>
          <w:szCs w:val="28"/>
          <w:u w:val="single"/>
          <w14:ligatures w14:val="none"/>
        </w:rPr>
      </w:pPr>
      <w:r w:rsidRPr="00CC3E29">
        <w:rPr>
          <w:rFonts w:ascii="Calibri" w:eastAsia="仿宋_GB2312" w:hAnsi="Calibri" w:cs="Times New Roman"/>
          <w:sz w:val="28"/>
          <w:szCs w:val="28"/>
          <w14:ligatures w14:val="none"/>
        </w:rPr>
        <w:t xml:space="preserve">       </w:t>
      </w:r>
      <w:r w:rsidRPr="00CC3E29">
        <w:rPr>
          <w:rFonts w:ascii="Calibri" w:eastAsia="仿宋_GB2312" w:hAnsi="Calibri" w:cs="Times New Roman"/>
          <w:sz w:val="28"/>
          <w:szCs w:val="28"/>
          <w14:ligatures w14:val="none"/>
        </w:rPr>
        <w:t>法定代表人（负责人）：</w:t>
      </w:r>
      <w:r w:rsidRPr="00CC3E29">
        <w:rPr>
          <w:rFonts w:ascii="Calibri" w:eastAsia="仿宋_GB2312" w:hAnsi="Calibri" w:cs="Times New Roman"/>
          <w:sz w:val="28"/>
          <w:szCs w:val="28"/>
          <w:u w:val="single"/>
          <w14:ligatures w14:val="none"/>
        </w:rPr>
        <w:t xml:space="preserve">                        </w:t>
      </w:r>
    </w:p>
    <w:p w14:paraId="282EB151" w14:textId="77777777" w:rsidR="00410B6D" w:rsidRPr="00CC3E29" w:rsidRDefault="00410B6D" w:rsidP="00410B6D">
      <w:pPr>
        <w:adjustRightInd w:val="0"/>
        <w:snapToGrid w:val="0"/>
        <w:spacing w:after="0" w:line="360" w:lineRule="auto"/>
        <w:ind w:leftChars="175" w:left="4218" w:hangingChars="1369" w:hanging="3833"/>
        <w:jc w:val="both"/>
        <w:rPr>
          <w:rFonts w:ascii="Calibri" w:eastAsia="仿宋_GB2312" w:hAnsi="Calibri" w:cs="Times New Roman"/>
          <w:sz w:val="28"/>
          <w:szCs w:val="28"/>
          <w14:ligatures w14:val="none"/>
        </w:rPr>
      </w:pPr>
      <w:r w:rsidRPr="00CC3E29">
        <w:rPr>
          <w:rFonts w:ascii="Calibri" w:eastAsia="仿宋_GB2312" w:hAnsi="Calibri" w:cs="Times New Roman"/>
          <w:sz w:val="28"/>
          <w:szCs w:val="28"/>
          <w14:ligatures w14:val="none"/>
        </w:rPr>
        <w:t xml:space="preserve">       </w:t>
      </w:r>
      <w:r>
        <w:rPr>
          <w:rFonts w:ascii="Calibri" w:eastAsia="仿宋_GB2312" w:hAnsi="Calibri" w:cs="Times New Roman" w:hint="eastAsia"/>
          <w:sz w:val="28"/>
          <w:szCs w:val="28"/>
          <w14:ligatures w14:val="none"/>
        </w:rPr>
        <w:t xml:space="preserve"> </w:t>
      </w:r>
      <w:r w:rsidRPr="00CC3E29">
        <w:rPr>
          <w:rFonts w:ascii="Calibri" w:eastAsia="仿宋_GB2312" w:hAnsi="Calibri" w:cs="Times New Roman"/>
          <w:sz w:val="28"/>
          <w:szCs w:val="28"/>
          <w14:ligatures w14:val="none"/>
        </w:rPr>
        <w:t>地</w:t>
      </w:r>
      <w:r w:rsidRPr="00CC3E29">
        <w:rPr>
          <w:rFonts w:ascii="Calibri" w:eastAsia="仿宋_GB2312" w:hAnsi="Calibri" w:cs="Times New Roman"/>
          <w:sz w:val="28"/>
          <w:szCs w:val="28"/>
          <w14:ligatures w14:val="none"/>
        </w:rPr>
        <w:t xml:space="preserve">               </w:t>
      </w:r>
      <w:r w:rsidRPr="00CC3E29">
        <w:rPr>
          <w:rFonts w:ascii="Calibri" w:eastAsia="仿宋_GB2312" w:hAnsi="Calibri" w:cs="Times New Roman"/>
          <w:sz w:val="28"/>
          <w:szCs w:val="28"/>
          <w14:ligatures w14:val="none"/>
        </w:rPr>
        <w:t>址：</w:t>
      </w:r>
      <w:r w:rsidRPr="00CC3E29">
        <w:rPr>
          <w:rFonts w:ascii="Calibri" w:eastAsia="仿宋_GB2312" w:hAnsi="Calibri" w:cs="Times New Roman"/>
          <w:sz w:val="28"/>
          <w:szCs w:val="28"/>
          <w:u w:val="single"/>
          <w14:ligatures w14:val="none"/>
        </w:rPr>
        <w:t xml:space="preserve">                        </w:t>
      </w:r>
    </w:p>
    <w:p w14:paraId="22553E94" w14:textId="77777777" w:rsidR="00410B6D" w:rsidRPr="00CC3E29" w:rsidRDefault="00410B6D" w:rsidP="00410B6D">
      <w:pPr>
        <w:adjustRightInd w:val="0"/>
        <w:snapToGrid w:val="0"/>
        <w:spacing w:after="0" w:line="360" w:lineRule="auto"/>
        <w:ind w:firstLineChars="200" w:firstLine="560"/>
        <w:jc w:val="both"/>
        <w:rPr>
          <w:rFonts w:ascii="Calibri" w:eastAsia="仿宋_GB2312" w:hAnsi="Calibri" w:cs="Times New Roman"/>
          <w:sz w:val="28"/>
          <w:szCs w:val="28"/>
          <w14:ligatures w14:val="none"/>
        </w:rPr>
      </w:pPr>
      <w:r w:rsidRPr="00CC3E29">
        <w:rPr>
          <w:rFonts w:ascii="Calibri" w:eastAsia="仿宋_GB2312" w:hAnsi="Calibri" w:cs="Times New Roman"/>
          <w:sz w:val="28"/>
          <w:szCs w:val="28"/>
          <w14:ligatures w14:val="none"/>
        </w:rPr>
        <w:t xml:space="preserve">       </w:t>
      </w:r>
    </w:p>
    <w:p w14:paraId="3B4E788D" w14:textId="77777777" w:rsidR="00410B6D" w:rsidRPr="00CC3E29" w:rsidRDefault="00410B6D" w:rsidP="00410B6D">
      <w:pPr>
        <w:adjustRightInd w:val="0"/>
        <w:snapToGrid w:val="0"/>
        <w:spacing w:after="0" w:line="360" w:lineRule="auto"/>
        <w:ind w:firstLineChars="200" w:firstLine="560"/>
        <w:jc w:val="both"/>
        <w:rPr>
          <w:rFonts w:ascii="Calibri" w:eastAsia="仿宋_GB2312" w:hAnsi="Calibri" w:cs="Times New Roman"/>
          <w:sz w:val="28"/>
          <w:szCs w:val="28"/>
          <w14:ligatures w14:val="none"/>
        </w:rPr>
      </w:pPr>
    </w:p>
    <w:p w14:paraId="4C738952" w14:textId="77777777" w:rsidR="00410B6D" w:rsidRPr="00CC3E29" w:rsidRDefault="00410B6D" w:rsidP="00410B6D">
      <w:pPr>
        <w:adjustRightInd w:val="0"/>
        <w:snapToGrid w:val="0"/>
        <w:spacing w:after="0" w:line="360" w:lineRule="auto"/>
        <w:ind w:firstLineChars="200" w:firstLine="560"/>
        <w:jc w:val="both"/>
        <w:rPr>
          <w:rFonts w:ascii="Calibri" w:eastAsia="仿宋_GB2312" w:hAnsi="Calibri" w:cs="Times New Roman"/>
          <w:sz w:val="28"/>
          <w:szCs w:val="28"/>
          <w14:ligatures w14:val="none"/>
        </w:rPr>
      </w:pPr>
      <w:r w:rsidRPr="00CC3E29">
        <w:rPr>
          <w:rFonts w:ascii="Calibri" w:eastAsia="仿宋_GB2312" w:hAnsi="Calibri" w:cs="Times New Roman"/>
          <w:sz w:val="28"/>
          <w:szCs w:val="28"/>
          <w14:ligatures w14:val="none"/>
        </w:rPr>
        <w:t xml:space="preserve">      </w:t>
      </w:r>
      <w:r w:rsidRPr="00CC3E29">
        <w:rPr>
          <w:rFonts w:ascii="Calibri" w:eastAsia="仿宋_GB2312" w:hAnsi="Calibri" w:cs="Times New Roman"/>
          <w:b/>
          <w:sz w:val="28"/>
          <w:szCs w:val="28"/>
          <w14:ligatures w14:val="none"/>
        </w:rPr>
        <w:t xml:space="preserve"> </w:t>
      </w:r>
      <w:r w:rsidRPr="00CC3E29">
        <w:rPr>
          <w:rFonts w:ascii="Calibri" w:eastAsia="仿宋_GB2312" w:hAnsi="Calibri" w:cs="Times New Roman"/>
          <w:bCs/>
          <w:sz w:val="28"/>
          <w:szCs w:val="28"/>
          <w14:ligatures w14:val="none"/>
        </w:rPr>
        <w:t>乙</w:t>
      </w:r>
      <w:r w:rsidRPr="00CC3E29">
        <w:rPr>
          <w:rFonts w:ascii="Calibri" w:eastAsia="仿宋_GB2312" w:hAnsi="Calibri" w:cs="Times New Roman"/>
          <w:bCs/>
          <w:sz w:val="28"/>
          <w:szCs w:val="28"/>
          <w14:ligatures w14:val="none"/>
        </w:rPr>
        <w:t xml:space="preserve">      </w:t>
      </w:r>
      <w:r w:rsidRPr="00CC3E29">
        <w:rPr>
          <w:rFonts w:ascii="Calibri" w:eastAsia="仿宋_GB2312" w:hAnsi="Calibri" w:cs="Times New Roman"/>
          <w:bCs/>
          <w:sz w:val="28"/>
          <w:szCs w:val="28"/>
          <w14:ligatures w14:val="none"/>
        </w:rPr>
        <w:t>方</w:t>
      </w:r>
      <w:r w:rsidRPr="00CC3E29">
        <w:rPr>
          <w:rFonts w:ascii="Calibri" w:eastAsia="仿宋_GB2312" w:hAnsi="Calibri" w:cs="Times New Roman"/>
          <w:sz w:val="28"/>
          <w:szCs w:val="28"/>
          <w14:ligatures w14:val="none"/>
        </w:rPr>
        <w:t>（承包方）：</w:t>
      </w:r>
      <w:r w:rsidRPr="00CC3E29">
        <w:rPr>
          <w:rFonts w:ascii="Calibri" w:eastAsia="仿宋_GB2312" w:hAnsi="Calibri" w:cs="Times New Roman"/>
          <w:sz w:val="28"/>
          <w:szCs w:val="28"/>
          <w:u w:val="single"/>
          <w14:ligatures w14:val="none"/>
        </w:rPr>
        <w:t xml:space="preserve">                        </w:t>
      </w:r>
    </w:p>
    <w:p w14:paraId="0767EF4D" w14:textId="77777777" w:rsidR="00410B6D" w:rsidRPr="00CC3E29" w:rsidRDefault="00410B6D" w:rsidP="00410B6D">
      <w:pPr>
        <w:adjustRightInd w:val="0"/>
        <w:snapToGrid w:val="0"/>
        <w:spacing w:after="0" w:line="360" w:lineRule="auto"/>
        <w:ind w:firstLineChars="200" w:firstLine="560"/>
        <w:jc w:val="both"/>
        <w:rPr>
          <w:rFonts w:ascii="Calibri" w:eastAsia="仿宋_GB2312" w:hAnsi="Calibri" w:cs="Times New Roman"/>
          <w:sz w:val="28"/>
          <w:szCs w:val="28"/>
          <w:u w:val="single"/>
          <w14:ligatures w14:val="none"/>
        </w:rPr>
      </w:pPr>
      <w:r w:rsidRPr="00CC3E29">
        <w:rPr>
          <w:rFonts w:ascii="Calibri" w:eastAsia="仿宋_GB2312" w:hAnsi="Calibri" w:cs="Times New Roman"/>
          <w:sz w:val="28"/>
          <w:szCs w:val="28"/>
          <w14:ligatures w14:val="none"/>
        </w:rPr>
        <w:t xml:space="preserve">       </w:t>
      </w:r>
      <w:r w:rsidRPr="00CC3E29">
        <w:rPr>
          <w:rFonts w:ascii="Calibri" w:eastAsia="仿宋_GB2312" w:hAnsi="Calibri" w:cs="Times New Roman"/>
          <w:sz w:val="28"/>
          <w:szCs w:val="28"/>
          <w14:ligatures w14:val="none"/>
        </w:rPr>
        <w:t>法定代表人（负责人）：</w:t>
      </w:r>
      <w:r w:rsidRPr="00CC3E29">
        <w:rPr>
          <w:rFonts w:ascii="Calibri" w:eastAsia="仿宋_GB2312" w:hAnsi="Calibri" w:cs="Times New Roman"/>
          <w:sz w:val="28"/>
          <w:szCs w:val="28"/>
          <w:u w:val="single"/>
          <w14:ligatures w14:val="none"/>
        </w:rPr>
        <w:t xml:space="preserve">                        </w:t>
      </w:r>
    </w:p>
    <w:p w14:paraId="39540EA7" w14:textId="77777777" w:rsidR="00410B6D" w:rsidRPr="00CC3E29" w:rsidRDefault="00410B6D" w:rsidP="00410B6D">
      <w:pPr>
        <w:adjustRightInd w:val="0"/>
        <w:snapToGrid w:val="0"/>
        <w:spacing w:after="0" w:line="360" w:lineRule="auto"/>
        <w:ind w:leftChars="175" w:left="4361" w:hangingChars="1420" w:hanging="3976"/>
        <w:jc w:val="both"/>
        <w:rPr>
          <w:rFonts w:ascii="Calibri" w:eastAsia="仿宋_GB2312" w:hAnsi="Calibri" w:cs="Times New Roman"/>
          <w:b/>
          <w:sz w:val="28"/>
          <w:szCs w:val="28"/>
          <w14:ligatures w14:val="none"/>
        </w:rPr>
      </w:pPr>
      <w:r w:rsidRPr="00CC3E29">
        <w:rPr>
          <w:rFonts w:ascii="Calibri" w:eastAsia="仿宋_GB2312" w:hAnsi="Calibri" w:cs="Times New Roman"/>
          <w:sz w:val="28"/>
          <w:szCs w:val="28"/>
          <w14:ligatures w14:val="none"/>
        </w:rPr>
        <w:t xml:space="preserve">       </w:t>
      </w:r>
      <w:r>
        <w:rPr>
          <w:rFonts w:ascii="Calibri" w:eastAsia="仿宋_GB2312" w:hAnsi="Calibri" w:cs="Times New Roman" w:hint="eastAsia"/>
          <w:sz w:val="28"/>
          <w:szCs w:val="28"/>
          <w14:ligatures w14:val="none"/>
        </w:rPr>
        <w:t xml:space="preserve"> </w:t>
      </w:r>
      <w:r w:rsidRPr="00CC3E29">
        <w:rPr>
          <w:rFonts w:ascii="Calibri" w:eastAsia="仿宋_GB2312" w:hAnsi="Calibri" w:cs="Times New Roman"/>
          <w:sz w:val="28"/>
          <w:szCs w:val="28"/>
          <w14:ligatures w14:val="none"/>
        </w:rPr>
        <w:t>地</w:t>
      </w:r>
      <w:r w:rsidRPr="00CC3E29">
        <w:rPr>
          <w:rFonts w:ascii="Calibri" w:eastAsia="仿宋_GB2312" w:hAnsi="Calibri" w:cs="Times New Roman"/>
          <w:sz w:val="28"/>
          <w:szCs w:val="28"/>
          <w14:ligatures w14:val="none"/>
        </w:rPr>
        <w:t xml:space="preserve">               </w:t>
      </w:r>
      <w:r w:rsidRPr="00CC3E29">
        <w:rPr>
          <w:rFonts w:ascii="Calibri" w:eastAsia="仿宋_GB2312" w:hAnsi="Calibri" w:cs="Times New Roman"/>
          <w:sz w:val="28"/>
          <w:szCs w:val="28"/>
          <w14:ligatures w14:val="none"/>
        </w:rPr>
        <w:t>址：</w:t>
      </w:r>
      <w:r w:rsidRPr="00CC3E29">
        <w:rPr>
          <w:rFonts w:ascii="Calibri" w:eastAsia="仿宋_GB2312" w:hAnsi="Calibri" w:cs="Times New Roman"/>
          <w:sz w:val="28"/>
          <w:szCs w:val="28"/>
          <w:u w:val="single"/>
          <w14:ligatures w14:val="none"/>
        </w:rPr>
        <w:t xml:space="preserve">                        </w:t>
      </w:r>
    </w:p>
    <w:p w14:paraId="68C2E08D" w14:textId="77777777" w:rsidR="00410B6D" w:rsidRPr="00CC3E29" w:rsidRDefault="00410B6D" w:rsidP="00410B6D">
      <w:pPr>
        <w:adjustRightInd w:val="0"/>
        <w:snapToGrid w:val="0"/>
        <w:spacing w:after="0" w:line="360" w:lineRule="auto"/>
        <w:ind w:firstLineChars="200" w:firstLine="560"/>
        <w:jc w:val="both"/>
        <w:rPr>
          <w:rFonts w:ascii="Calibri" w:eastAsia="仿宋_GB2312" w:hAnsi="Calibri" w:cs="Times New Roman"/>
          <w:sz w:val="28"/>
          <w:szCs w:val="28"/>
          <w14:ligatures w14:val="none"/>
        </w:rPr>
      </w:pPr>
    </w:p>
    <w:p w14:paraId="172D70CB" w14:textId="77777777" w:rsidR="00410B6D" w:rsidRPr="00CC3E29" w:rsidRDefault="00410B6D" w:rsidP="00410B6D">
      <w:pPr>
        <w:spacing w:after="120" w:line="240" w:lineRule="auto"/>
        <w:jc w:val="both"/>
        <w:rPr>
          <w:rFonts w:ascii="Calibri" w:eastAsia="仿宋_GB2312" w:hAnsi="Calibri" w:cs="Times New Roman"/>
          <w:sz w:val="32"/>
          <w:szCs w:val="22"/>
          <w14:ligatures w14:val="none"/>
        </w:rPr>
      </w:pPr>
    </w:p>
    <w:p w14:paraId="454CE0FB" w14:textId="77777777" w:rsidR="00410B6D" w:rsidRPr="00CC3E29" w:rsidRDefault="00410B6D" w:rsidP="00410B6D">
      <w:pPr>
        <w:snapToGrid w:val="0"/>
        <w:spacing w:after="0" w:line="360" w:lineRule="auto"/>
        <w:ind w:firstLineChars="750" w:firstLine="2100"/>
        <w:jc w:val="both"/>
        <w:rPr>
          <w:rFonts w:ascii="Calibri" w:eastAsia="仿宋_GB2312" w:hAnsi="Calibri" w:cs="Times New Roman"/>
          <w:sz w:val="28"/>
          <w:szCs w:val="28"/>
          <w:u w:val="single"/>
          <w14:ligatures w14:val="none"/>
        </w:rPr>
      </w:pPr>
      <w:r w:rsidRPr="00CC3E29">
        <w:rPr>
          <w:rFonts w:ascii="Calibri" w:eastAsia="仿宋_GB2312" w:hAnsi="宋体" w:cs="Times New Roman"/>
          <w:sz w:val="28"/>
          <w:szCs w:val="28"/>
          <w14:ligatures w14:val="none"/>
        </w:rPr>
        <w:t>签订地点：</w:t>
      </w:r>
      <w:r w:rsidRPr="00CC3E29">
        <w:rPr>
          <w:rFonts w:ascii="Calibri" w:eastAsia="仿宋_GB2312" w:hAnsi="Calibri" w:cs="Times New Roman"/>
          <w:sz w:val="28"/>
          <w:szCs w:val="28"/>
          <w:u w:val="single"/>
          <w14:ligatures w14:val="none"/>
        </w:rPr>
        <w:t xml:space="preserve">              </w:t>
      </w:r>
    </w:p>
    <w:p w14:paraId="315FD0BB" w14:textId="77777777" w:rsidR="00410B6D" w:rsidRPr="00CC3E29" w:rsidRDefault="00410B6D" w:rsidP="00410B6D">
      <w:pPr>
        <w:spacing w:after="120" w:line="240" w:lineRule="auto"/>
        <w:ind w:leftChars="44" w:left="97" w:firstLineChars="700" w:firstLine="1960"/>
        <w:jc w:val="both"/>
        <w:rPr>
          <w:rFonts w:ascii="仿宋" w:eastAsia="仿宋" w:hAnsi="仿宋" w:cs="Times New Roman"/>
          <w:sz w:val="28"/>
          <w:szCs w:val="28"/>
          <w14:ligatures w14:val="none"/>
        </w:rPr>
      </w:pPr>
      <w:r w:rsidRPr="00CC3E29">
        <w:rPr>
          <w:rFonts w:ascii="Calibri" w:eastAsia="仿宋_GB2312" w:hAnsi="宋体" w:cs="Times New Roman"/>
          <w:sz w:val="28"/>
          <w:szCs w:val="28"/>
          <w14:ligatures w14:val="none"/>
        </w:rPr>
        <w:t>签订日期：</w:t>
      </w:r>
      <w:r w:rsidRPr="00CC3E29">
        <w:rPr>
          <w:rFonts w:ascii="Calibri" w:eastAsia="仿宋_GB2312" w:hAnsi="Calibri" w:cs="Times New Roman"/>
          <w:sz w:val="28"/>
          <w:szCs w:val="28"/>
          <w:u w:val="single"/>
          <w14:ligatures w14:val="none"/>
        </w:rPr>
        <w:t xml:space="preserve">              </w:t>
      </w:r>
    </w:p>
    <w:p w14:paraId="43D75DB7" w14:textId="77777777" w:rsidR="00410B6D" w:rsidRPr="00CC3E29" w:rsidRDefault="00410B6D" w:rsidP="00410B6D">
      <w:pPr>
        <w:wordWrap w:val="0"/>
        <w:spacing w:after="0" w:line="360" w:lineRule="auto"/>
        <w:jc w:val="both"/>
        <w:rPr>
          <w:rFonts w:ascii="仿宋" w:eastAsia="仿宋" w:hAnsi="仿宋" w:cs="Times New Roman"/>
          <w:sz w:val="28"/>
          <w:szCs w:val="28"/>
          <w14:ligatures w14:val="none"/>
        </w:rPr>
        <w:sectPr w:rsidR="00410B6D" w:rsidRPr="00CC3E29" w:rsidSect="00410B6D">
          <w:footerReference w:type="default" r:id="rId7"/>
          <w:pgSz w:w="11906" w:h="16838"/>
          <w:pgMar w:top="1440" w:right="1800" w:bottom="1440" w:left="1800" w:header="851" w:footer="992" w:gutter="0"/>
          <w:cols w:space="425"/>
          <w:docGrid w:type="lines" w:linePitch="312"/>
        </w:sectPr>
      </w:pPr>
    </w:p>
    <w:p w14:paraId="38330FC5" w14:textId="77777777" w:rsidR="00410B6D" w:rsidRPr="00920B95" w:rsidRDefault="00410B6D" w:rsidP="00410B6D">
      <w:pPr>
        <w:spacing w:after="0" w:line="240" w:lineRule="auto"/>
        <w:jc w:val="center"/>
        <w:rPr>
          <w:rFonts w:ascii="方正小标宋简体" w:eastAsia="方正小标宋简体" w:hAnsi="宋体" w:cs="宋体"/>
          <w:b/>
          <w:sz w:val="32"/>
          <w:szCs w:val="32"/>
          <w14:ligatures w14:val="none"/>
        </w:rPr>
      </w:pPr>
      <w:r w:rsidRPr="0069362F">
        <w:rPr>
          <w:rFonts w:ascii="方正小标宋简体" w:eastAsia="方正小标宋简体" w:hAnsi="宋体" w:cs="宋体"/>
          <w:b/>
          <w:sz w:val="32"/>
          <w:szCs w:val="32"/>
          <w14:ligatures w14:val="none"/>
        </w:rPr>
        <w:lastRenderedPageBreak/>
        <w:t>民航博物馆东报告厅及馆门口等三处安装更新科普电子屏</w:t>
      </w:r>
      <w:r w:rsidRPr="00920B95">
        <w:rPr>
          <w:rFonts w:ascii="方正小标宋简体" w:eastAsia="方正小标宋简体" w:hAnsi="宋体" w:cs="宋体" w:hint="eastAsia"/>
          <w:b/>
          <w:sz w:val="32"/>
          <w:szCs w:val="32"/>
          <w14:ligatures w14:val="none"/>
        </w:rPr>
        <w:t>合同</w:t>
      </w:r>
    </w:p>
    <w:p w14:paraId="19F0CDB0" w14:textId="77777777" w:rsidR="00410B6D" w:rsidRPr="00CC3E29" w:rsidRDefault="00410B6D" w:rsidP="00410B6D">
      <w:pPr>
        <w:adjustRightInd w:val="0"/>
        <w:snapToGrid w:val="0"/>
        <w:spacing w:after="0" w:line="600" w:lineRule="atLeast"/>
        <w:ind w:firstLineChars="200" w:firstLine="560"/>
        <w:jc w:val="both"/>
        <w:rPr>
          <w:rFonts w:ascii="仿宋" w:eastAsia="仿宋" w:hAnsi="仿宋" w:cs="Times New Roman"/>
          <w:sz w:val="28"/>
          <w:szCs w:val="28"/>
          <w14:ligatures w14:val="none"/>
        </w:rPr>
      </w:pPr>
    </w:p>
    <w:p w14:paraId="460F999A" w14:textId="77777777" w:rsidR="00410B6D" w:rsidRPr="00CC3E29" w:rsidRDefault="00410B6D" w:rsidP="00410B6D">
      <w:pPr>
        <w:adjustRightInd w:val="0"/>
        <w:snapToGrid w:val="0"/>
        <w:spacing w:after="0" w:line="600" w:lineRule="atLeast"/>
        <w:ind w:firstLineChars="200" w:firstLine="560"/>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根据《中华人民共和国</w:t>
      </w:r>
      <w:r w:rsidRPr="00CC3E29">
        <w:rPr>
          <w:rFonts w:ascii="仿宋_GB2312" w:eastAsia="仿宋_GB2312" w:hAnsi="仿宋" w:cs="Times New Roman"/>
          <w:sz w:val="28"/>
          <w:szCs w:val="28"/>
          <w:lang w:eastAsia="zh-Hans"/>
          <w14:ligatures w14:val="none"/>
        </w:rPr>
        <w:t>民法典</w:t>
      </w:r>
      <w:r w:rsidRPr="00CC3E29">
        <w:rPr>
          <w:rFonts w:ascii="仿宋_GB2312" w:eastAsia="仿宋_GB2312" w:hAnsi="仿宋" w:cs="Times New Roman"/>
          <w:sz w:val="28"/>
          <w:szCs w:val="28"/>
          <w14:ligatures w14:val="none"/>
        </w:rPr>
        <w:t>》《中华人民共和国建筑法》等法律法规规定，经双方协商一致，就甲方向乙方发包工程，签订本合同。</w:t>
      </w:r>
    </w:p>
    <w:p w14:paraId="5F84796B" w14:textId="77777777" w:rsidR="00410B6D" w:rsidRPr="00CC3E29" w:rsidRDefault="00410B6D" w:rsidP="00410B6D">
      <w:pPr>
        <w:adjustRightInd w:val="0"/>
        <w:snapToGrid w:val="0"/>
        <w:spacing w:after="0" w:line="600" w:lineRule="atLeast"/>
        <w:ind w:firstLineChars="196" w:firstLine="549"/>
        <w:jc w:val="both"/>
        <w:rPr>
          <w:rFonts w:ascii="黑体" w:eastAsia="黑体" w:hAnsi="黑体" w:cs="Times New Roman"/>
          <w:sz w:val="28"/>
          <w:szCs w:val="28"/>
          <w14:ligatures w14:val="none"/>
        </w:rPr>
      </w:pPr>
      <w:r w:rsidRPr="00CC3E29">
        <w:rPr>
          <w:rFonts w:ascii="黑体" w:eastAsia="黑体" w:hAnsi="黑体" w:cs="Times New Roman"/>
          <w:sz w:val="28"/>
          <w:szCs w:val="28"/>
          <w14:ligatures w14:val="none"/>
        </w:rPr>
        <w:t>第一条 工程概况</w:t>
      </w:r>
    </w:p>
    <w:p w14:paraId="7832DADB" w14:textId="77777777" w:rsidR="00410B6D" w:rsidRPr="00CC3E29" w:rsidRDefault="00410B6D" w:rsidP="00410B6D">
      <w:pPr>
        <w:adjustRightInd w:val="0"/>
        <w:snapToGrid w:val="0"/>
        <w:spacing w:after="0" w:line="600" w:lineRule="atLeast"/>
        <w:ind w:firstLineChars="157" w:firstLine="440"/>
        <w:jc w:val="both"/>
        <w:rPr>
          <w:rFonts w:ascii="仿宋_GB2312" w:eastAsia="仿宋_GB2312" w:hAnsi="仿宋" w:cs="Times New Roman"/>
          <w:sz w:val="28"/>
          <w:szCs w:val="28"/>
          <w:u w:val="single"/>
          <w14:ligatures w14:val="none"/>
        </w:rPr>
      </w:pPr>
      <w:r w:rsidRPr="00CC3E29">
        <w:rPr>
          <w:rFonts w:ascii="仿宋_GB2312" w:eastAsia="仿宋_GB2312" w:hAnsi="仿宋" w:cs="Times New Roman"/>
          <w:sz w:val="28"/>
          <w:szCs w:val="28"/>
          <w14:ligatures w14:val="none"/>
        </w:rPr>
        <w:t>（一）工程名称：</w:t>
      </w:r>
      <w:r w:rsidRPr="00EF208D">
        <w:rPr>
          <w:rFonts w:ascii="仿宋_GB2312" w:eastAsia="仿宋_GB2312" w:hAnsi="仿宋" w:cs="Times New Roman"/>
          <w:sz w:val="28"/>
          <w:szCs w:val="28"/>
          <w:u w:val="single"/>
          <w14:ligatures w14:val="none"/>
        </w:rPr>
        <w:t>民航博物馆东报告厅及馆门口等三处安装更新科普电子屏项目</w:t>
      </w:r>
      <w:r w:rsidRPr="00CC3E29">
        <w:rPr>
          <w:rFonts w:ascii="仿宋_GB2312" w:eastAsia="仿宋_GB2312" w:hAnsi="仿宋" w:cs="Times New Roman"/>
          <w:sz w:val="28"/>
          <w:szCs w:val="28"/>
          <w14:ligatures w14:val="none"/>
        </w:rPr>
        <w:t xml:space="preserve">。                                           </w:t>
      </w:r>
    </w:p>
    <w:p w14:paraId="5202ED5B" w14:textId="77777777" w:rsidR="00410B6D" w:rsidRPr="00CC3E29" w:rsidRDefault="00410B6D" w:rsidP="00410B6D">
      <w:pPr>
        <w:adjustRightInd w:val="0"/>
        <w:snapToGrid w:val="0"/>
        <w:spacing w:after="0" w:line="600" w:lineRule="atLeast"/>
        <w:ind w:firstLineChars="200" w:firstLine="560"/>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（二）工程地点：</w:t>
      </w:r>
      <w:r w:rsidRPr="00CC3E29">
        <w:rPr>
          <w:rFonts w:ascii="仿宋_GB2312" w:eastAsia="仿宋_GB2312" w:hAnsi="宋体" w:cs="Times New Roman"/>
          <w:sz w:val="28"/>
          <w:szCs w:val="28"/>
          <w:u w:val="single"/>
          <w14:ligatures w14:val="none"/>
        </w:rPr>
        <w:t>北京市朝阳区首都机场辅路200号民航博物馆</w:t>
      </w:r>
      <w:r w:rsidRPr="00CC3E29">
        <w:rPr>
          <w:rFonts w:ascii="仿宋_GB2312" w:eastAsia="仿宋_GB2312" w:hAnsi="仿宋" w:cs="Times New Roman"/>
          <w:sz w:val="28"/>
          <w:szCs w:val="28"/>
          <w14:ligatures w14:val="none"/>
        </w:rPr>
        <w:t xml:space="preserve">。                                           </w:t>
      </w:r>
    </w:p>
    <w:p w14:paraId="5558A82E" w14:textId="77777777" w:rsidR="00410B6D" w:rsidRPr="00CC3E29" w:rsidRDefault="00410B6D" w:rsidP="00410B6D">
      <w:pPr>
        <w:adjustRightInd w:val="0"/>
        <w:snapToGrid w:val="0"/>
        <w:spacing w:after="0" w:line="600" w:lineRule="atLeast"/>
        <w:ind w:firstLineChars="200" w:firstLine="560"/>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（三）工程内容：</w:t>
      </w:r>
      <w:r w:rsidRPr="00CC3E29">
        <w:rPr>
          <w:rFonts w:ascii="仿宋_GB2312" w:eastAsia="仿宋_GB2312" w:hAnsi="仿宋" w:cs="Times New Roman"/>
          <w:sz w:val="28"/>
          <w:szCs w:val="28"/>
          <w:u w:val="single"/>
          <w14:ligatures w14:val="none"/>
        </w:rPr>
        <w:t>民航博物馆</w:t>
      </w:r>
      <w:r w:rsidRPr="00CC3E29">
        <w:rPr>
          <w:rFonts w:ascii="仿宋_GB2312" w:eastAsia="仿宋_GB2312" w:hAnsi="仿宋" w:cs="楷体"/>
          <w:color w:val="000000"/>
          <w:sz w:val="28"/>
          <w:szCs w:val="28"/>
          <w:u w:val="single"/>
          <w:shd w:val="clear" w:color="auto" w:fill="FFFFFF"/>
          <w14:ligatures w14:val="none"/>
        </w:rPr>
        <w:t>东报告厅厅放映幕布改为电子屏，并更新馆门口票务室处及主馆入口处的两个电子屏</w:t>
      </w:r>
      <w:r w:rsidRPr="00CC3E29">
        <w:rPr>
          <w:rFonts w:ascii="仿宋_GB2312" w:eastAsia="仿宋_GB2312" w:hAnsi="仿宋" w:cs="Times New Roman"/>
          <w:sz w:val="28"/>
          <w:szCs w:val="28"/>
          <w14:ligatures w14:val="none"/>
        </w:rPr>
        <w:t>。</w:t>
      </w:r>
    </w:p>
    <w:p w14:paraId="4538CAAC" w14:textId="77777777" w:rsidR="00410B6D" w:rsidRPr="00CC3E29" w:rsidRDefault="00410B6D" w:rsidP="00410B6D">
      <w:pPr>
        <w:adjustRightInd w:val="0"/>
        <w:snapToGrid w:val="0"/>
        <w:spacing w:after="0" w:line="600" w:lineRule="atLeast"/>
        <w:ind w:firstLineChars="200" w:firstLine="560"/>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（四）承包范围：</w:t>
      </w:r>
      <w:r w:rsidRPr="00A96E63">
        <w:rPr>
          <w:rFonts w:ascii="仿宋_GB2312" w:eastAsia="仿宋_GB2312" w:hAnsi="仿宋" w:cs="楷体"/>
          <w:color w:val="000000"/>
          <w:sz w:val="28"/>
          <w:szCs w:val="28"/>
          <w:u w:val="single"/>
          <w:shd w:val="clear" w:color="auto" w:fill="FFFFFF"/>
          <w14:ligatures w14:val="none"/>
        </w:rPr>
        <w:t>①</w:t>
      </w:r>
      <w:r w:rsidRPr="00A96E63">
        <w:rPr>
          <w:rFonts w:ascii="仿宋_GB2312" w:eastAsia="仿宋_GB2312" w:hAnsi="仿宋" w:cs="楷体"/>
          <w:color w:val="000000"/>
          <w:sz w:val="28"/>
          <w:szCs w:val="28"/>
          <w:u w:val="single"/>
          <w:shd w:val="clear" w:color="auto" w:fill="FFFFFF"/>
          <w14:ligatures w14:val="none"/>
        </w:rPr>
        <w:t>安装东报告厅电子屏及控制系统，并调试更新灯光、音响系统。</w:t>
      </w:r>
      <w:r w:rsidRPr="00A96E63">
        <w:rPr>
          <w:rFonts w:ascii="仿宋_GB2312" w:eastAsia="仿宋_GB2312" w:hAnsi="仿宋" w:cs="楷体"/>
          <w:color w:val="000000"/>
          <w:sz w:val="28"/>
          <w:szCs w:val="28"/>
          <w:u w:val="single"/>
          <w:shd w:val="clear" w:color="auto" w:fill="FFFFFF"/>
          <w14:ligatures w14:val="none"/>
        </w:rPr>
        <w:t>②</w:t>
      </w:r>
      <w:r w:rsidRPr="00A96E63">
        <w:rPr>
          <w:rFonts w:ascii="仿宋_GB2312" w:eastAsia="仿宋_GB2312" w:hAnsi="仿宋" w:cs="楷体"/>
          <w:color w:val="000000"/>
          <w:sz w:val="28"/>
          <w:szCs w:val="28"/>
          <w:u w:val="single"/>
          <w:shd w:val="clear" w:color="auto" w:fill="FFFFFF"/>
          <w14:ligatures w14:val="none"/>
        </w:rPr>
        <w:t>更新主馆门口电子屏及控制系统，并更新框架及承重结构等相关配套设施。</w:t>
      </w:r>
      <w:r w:rsidRPr="00A96E63">
        <w:rPr>
          <w:rFonts w:ascii="仿宋_GB2312" w:eastAsia="仿宋_GB2312" w:hAnsi="仿宋" w:cs="楷体"/>
          <w:color w:val="000000"/>
          <w:sz w:val="28"/>
          <w:szCs w:val="28"/>
          <w:u w:val="single"/>
          <w:shd w:val="clear" w:color="auto" w:fill="FFFFFF"/>
          <w14:ligatures w14:val="none"/>
        </w:rPr>
        <w:t>③</w:t>
      </w:r>
      <w:r w:rsidRPr="00A96E63">
        <w:rPr>
          <w:rFonts w:ascii="仿宋_GB2312" w:eastAsia="仿宋_GB2312" w:hAnsi="仿宋" w:cs="楷体"/>
          <w:color w:val="000000"/>
          <w:sz w:val="28"/>
          <w:szCs w:val="28"/>
          <w:u w:val="single"/>
          <w:shd w:val="clear" w:color="auto" w:fill="FFFFFF"/>
          <w14:ligatures w14:val="none"/>
        </w:rPr>
        <w:t>更新大门口处电子屏及控制系统等相关配套设施</w:t>
      </w:r>
      <w:r w:rsidRPr="00CC3E29">
        <w:rPr>
          <w:rFonts w:ascii="仿宋_GB2312" w:eastAsia="仿宋_GB2312" w:hAnsi="仿宋" w:cs="Times New Roman"/>
          <w:sz w:val="28"/>
          <w:szCs w:val="28"/>
          <w14:ligatures w14:val="none"/>
        </w:rPr>
        <w:t xml:space="preserve">。                   </w:t>
      </w:r>
    </w:p>
    <w:p w14:paraId="2EC3F9C8" w14:textId="77777777" w:rsidR="00410B6D" w:rsidRPr="00CC3E29" w:rsidRDefault="00410B6D" w:rsidP="00410B6D">
      <w:pPr>
        <w:adjustRightInd w:val="0"/>
        <w:snapToGrid w:val="0"/>
        <w:spacing w:after="0" w:line="600" w:lineRule="atLeast"/>
        <w:ind w:firstLineChars="200" w:firstLine="560"/>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（五）承包方式：</w:t>
      </w:r>
      <w:r w:rsidRPr="00CC3E29">
        <w:rPr>
          <w:rFonts w:ascii="仿宋_GB2312" w:eastAsia="仿宋_GB2312" w:hAnsi="仿宋" w:cs="Times New Roman"/>
          <w:sz w:val="28"/>
          <w:szCs w:val="28"/>
          <w:u w:val="single"/>
          <w14:ligatures w14:val="none"/>
        </w:rPr>
        <w:t>固定总价</w:t>
      </w:r>
      <w:r w:rsidRPr="00CC3E29">
        <w:rPr>
          <w:rFonts w:ascii="仿宋_GB2312" w:eastAsia="仿宋_GB2312" w:hAnsi="仿宋" w:cs="楷体"/>
          <w:color w:val="000000"/>
          <w:sz w:val="28"/>
          <w:szCs w:val="28"/>
          <w:u w:val="single"/>
          <w:shd w:val="clear" w:color="auto" w:fill="FFFFFF"/>
          <w14:ligatures w14:val="none"/>
        </w:rPr>
        <w:t>包含全部费用，包括但不限于</w:t>
      </w:r>
      <w:r>
        <w:rPr>
          <w:rFonts w:ascii="仿宋_GB2312" w:eastAsia="仿宋_GB2312" w:hAnsi="仿宋" w:cs="楷体" w:hint="eastAsia"/>
          <w:color w:val="000000"/>
          <w:sz w:val="28"/>
          <w:szCs w:val="28"/>
          <w:u w:val="single"/>
          <w:shd w:val="clear" w:color="auto" w:fill="FFFFFF"/>
          <w14:ligatures w14:val="none"/>
        </w:rPr>
        <w:t>生产、</w:t>
      </w:r>
      <w:r w:rsidRPr="00CC3E29">
        <w:rPr>
          <w:rFonts w:ascii="仿宋_GB2312" w:eastAsia="仿宋_GB2312" w:hAnsi="仿宋" w:cs="楷体"/>
          <w:color w:val="000000"/>
          <w:sz w:val="28"/>
          <w:szCs w:val="28"/>
          <w:u w:val="single"/>
          <w:shd w:val="clear" w:color="auto" w:fill="FFFFFF"/>
          <w14:ligatures w14:val="none"/>
        </w:rPr>
        <w:t>运输、安装、垃圾清运、质保、税费等一切费用，直至交付使用的程度，博物馆不再支付其他费用</w:t>
      </w:r>
      <w:r w:rsidRPr="00CC3E29">
        <w:rPr>
          <w:rFonts w:ascii="仿宋_GB2312" w:eastAsia="仿宋_GB2312" w:hAnsi="仿宋" w:cs="Times New Roman"/>
          <w:sz w:val="28"/>
          <w:szCs w:val="28"/>
          <w14:ligatures w14:val="none"/>
        </w:rPr>
        <w:t xml:space="preserve">。                                                                   </w:t>
      </w:r>
    </w:p>
    <w:p w14:paraId="2F524A92" w14:textId="77777777" w:rsidR="00410B6D" w:rsidRPr="00CC3E29" w:rsidRDefault="00410B6D" w:rsidP="00410B6D">
      <w:pPr>
        <w:adjustRightInd w:val="0"/>
        <w:snapToGrid w:val="0"/>
        <w:spacing w:after="0" w:line="600" w:lineRule="atLeast"/>
        <w:ind w:firstLineChars="200" w:firstLine="560"/>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（六）合同价款：本工程价格形式为</w:t>
      </w:r>
      <w:r w:rsidRPr="00CC3E29">
        <w:rPr>
          <w:rFonts w:ascii="仿宋_GB2312" w:eastAsia="仿宋_GB2312" w:hAnsi="仿宋" w:cs="Times New Roman"/>
          <w:sz w:val="28"/>
          <w:szCs w:val="28"/>
          <w:u w:val="single"/>
          <w14:ligatures w14:val="none"/>
        </w:rPr>
        <w:t xml:space="preserve"> 固定总价</w:t>
      </w:r>
      <w:r w:rsidRPr="00CC3E29">
        <w:rPr>
          <w:rFonts w:ascii="仿宋_GB2312" w:eastAsia="仿宋_GB2312" w:hAnsi="仿宋" w:cs="Times New Roman"/>
          <w:sz w:val="28"/>
          <w:szCs w:val="28"/>
          <w14:ligatures w14:val="none"/>
        </w:rPr>
        <w:t>，工程款</w:t>
      </w:r>
      <w:r>
        <w:rPr>
          <w:rFonts w:ascii="仿宋_GB2312" w:eastAsia="仿宋_GB2312" w:hAnsi="仿宋" w:cs="Times New Roman" w:hint="eastAsia"/>
          <w:sz w:val="28"/>
          <w:szCs w:val="28"/>
          <w14:ligatures w14:val="none"/>
        </w:rPr>
        <w:t>固定</w:t>
      </w:r>
      <w:r w:rsidRPr="00CC3E29">
        <w:rPr>
          <w:rFonts w:ascii="仿宋_GB2312" w:eastAsia="仿宋_GB2312" w:hAnsi="仿宋" w:cs="Times New Roman"/>
          <w:sz w:val="28"/>
          <w:szCs w:val="28"/>
          <w14:ligatures w14:val="none"/>
        </w:rPr>
        <w:t>（含增值税）人民币大写</w:t>
      </w:r>
      <w:r w:rsidRPr="00CC3E29">
        <w:rPr>
          <w:rFonts w:ascii="仿宋_GB2312" w:eastAsia="仿宋_GB2312" w:hAnsi="仿宋" w:cs="Times New Roman"/>
          <w:sz w:val="28"/>
          <w:szCs w:val="28"/>
          <w:u w:val="single"/>
          <w14:ligatures w14:val="none"/>
        </w:rPr>
        <w:t xml:space="preserve">               </w:t>
      </w:r>
      <w:r w:rsidRPr="00CC3E29">
        <w:rPr>
          <w:rFonts w:ascii="仿宋_GB2312" w:eastAsia="仿宋_GB2312" w:hAnsi="仿宋" w:cs="Times New Roman"/>
          <w:sz w:val="28"/>
          <w:szCs w:val="28"/>
          <w14:ligatures w14:val="none"/>
        </w:rPr>
        <w:t>元整（小写：</w:t>
      </w:r>
      <w:r w:rsidRPr="00CC3E29">
        <w:rPr>
          <w:rFonts w:ascii="仿宋_GB2312" w:eastAsia="仿宋_GB2312" w:hAnsi="仿宋" w:cs="Times New Roman"/>
          <w:sz w:val="28"/>
          <w:szCs w:val="28"/>
          <w:u w:val="single"/>
          <w14:ligatures w14:val="none"/>
        </w:rPr>
        <w:t xml:space="preserve">       </w:t>
      </w:r>
      <w:r w:rsidRPr="00CC3E29">
        <w:rPr>
          <w:rFonts w:ascii="仿宋_GB2312" w:eastAsia="仿宋_GB2312" w:hAnsi="仿宋" w:cs="Times New Roman"/>
          <w:sz w:val="28"/>
          <w:szCs w:val="28"/>
          <w14:ligatures w14:val="none"/>
        </w:rPr>
        <w:t>元）（其中不含税价人民币</w:t>
      </w:r>
      <w:r w:rsidRPr="00CC3E29">
        <w:rPr>
          <w:rFonts w:ascii="仿宋_GB2312" w:eastAsia="仿宋_GB2312" w:hAnsi="仿宋" w:cs="Times New Roman"/>
          <w:sz w:val="28"/>
          <w:szCs w:val="28"/>
          <w:u w:val="single"/>
          <w14:ligatures w14:val="none"/>
        </w:rPr>
        <w:t xml:space="preserve">     </w:t>
      </w:r>
      <w:r w:rsidRPr="00CC3E29">
        <w:rPr>
          <w:rFonts w:ascii="仿宋_GB2312" w:eastAsia="仿宋_GB2312" w:hAnsi="仿宋" w:cs="Times New Roman"/>
          <w:sz w:val="28"/>
          <w:szCs w:val="28"/>
          <w14:ligatures w14:val="none"/>
        </w:rPr>
        <w:t>元，增值税</w:t>
      </w:r>
      <w:r w:rsidRPr="00CC3E29">
        <w:rPr>
          <w:rFonts w:ascii="仿宋_GB2312" w:eastAsia="仿宋_GB2312" w:hAnsi="仿宋" w:cs="Times New Roman"/>
          <w:sz w:val="28"/>
          <w:szCs w:val="28"/>
          <w:u w:val="single"/>
          <w14:ligatures w14:val="none"/>
        </w:rPr>
        <w:t xml:space="preserve">       </w:t>
      </w:r>
      <w:r w:rsidRPr="00CC3E29">
        <w:rPr>
          <w:rFonts w:ascii="仿宋_GB2312" w:eastAsia="仿宋_GB2312" w:hAnsi="仿宋" w:cs="Times New Roman"/>
          <w:sz w:val="28"/>
          <w:szCs w:val="28"/>
          <w14:ligatures w14:val="none"/>
        </w:rPr>
        <w:t>元）。</w:t>
      </w:r>
      <w:r w:rsidRPr="00CC3E29">
        <w:rPr>
          <w:rFonts w:ascii="仿宋_GB2312" w:eastAsia="仿宋_GB2312" w:hAnsi="仿宋" w:cs="Times New Roman"/>
          <w:sz w:val="28"/>
          <w:szCs w:val="28"/>
          <w:lang w:eastAsia="zh-Hans"/>
          <w14:ligatures w14:val="none"/>
        </w:rPr>
        <w:t>工程量清单</w:t>
      </w:r>
      <w:r>
        <w:rPr>
          <w:rFonts w:ascii="仿宋_GB2312" w:eastAsia="仿宋_GB2312" w:hAnsi="仿宋" w:cs="Times New Roman" w:hint="eastAsia"/>
          <w:sz w:val="28"/>
          <w:szCs w:val="28"/>
          <w:lang w:eastAsia="zh-Hans"/>
          <w14:ligatures w14:val="none"/>
        </w:rPr>
        <w:t>另附</w:t>
      </w:r>
      <w:r w:rsidRPr="00CC3E29">
        <w:rPr>
          <w:rFonts w:ascii="仿宋_GB2312" w:eastAsia="仿宋_GB2312" w:hAnsi="仿宋" w:cs="Times New Roman"/>
          <w:sz w:val="28"/>
          <w:szCs w:val="28"/>
          <w14:ligatures w14:val="none"/>
        </w:rPr>
        <w:t>。</w:t>
      </w:r>
    </w:p>
    <w:p w14:paraId="03037F83" w14:textId="77777777" w:rsidR="00410B6D" w:rsidRPr="00CC3E29" w:rsidRDefault="00410B6D" w:rsidP="00410B6D">
      <w:pPr>
        <w:adjustRightInd w:val="0"/>
        <w:snapToGrid w:val="0"/>
        <w:spacing w:after="0" w:line="600" w:lineRule="atLeast"/>
        <w:ind w:firstLineChars="200" w:firstLine="560"/>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w:t>
      </w:r>
      <w:r w:rsidRPr="00CC3E29">
        <w:rPr>
          <w:rFonts w:ascii="仿宋_GB2312" w:eastAsia="仿宋_GB2312" w:hAnsi="仿宋" w:cs="Times New Roman"/>
          <w:sz w:val="28"/>
          <w:szCs w:val="28"/>
          <w:lang w:eastAsia="zh-Hans"/>
          <w14:ligatures w14:val="none"/>
        </w:rPr>
        <w:t>四</w:t>
      </w:r>
      <w:r w:rsidRPr="00CC3E29">
        <w:rPr>
          <w:rFonts w:ascii="仿宋_GB2312" w:eastAsia="仿宋_GB2312" w:hAnsi="仿宋" w:cs="Times New Roman"/>
          <w:sz w:val="28"/>
          <w:szCs w:val="28"/>
          <w14:ligatures w14:val="none"/>
        </w:rPr>
        <w:t>）合同价款的调整。</w:t>
      </w:r>
    </w:p>
    <w:p w14:paraId="383F681B" w14:textId="77777777" w:rsidR="00410B6D" w:rsidRPr="00CC3E29" w:rsidRDefault="00410B6D" w:rsidP="00410B6D">
      <w:pPr>
        <w:adjustRightInd w:val="0"/>
        <w:snapToGrid w:val="0"/>
        <w:spacing w:after="0" w:line="600" w:lineRule="atLeast"/>
        <w:ind w:firstLineChars="200" w:firstLine="560"/>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lastRenderedPageBreak/>
        <w:t>固定总价合同：</w:t>
      </w:r>
      <w:r w:rsidRPr="00CC3E29">
        <w:rPr>
          <w:rFonts w:ascii="仿宋_GB2312" w:eastAsia="仿宋_GB2312" w:hAnsi="仿宋" w:cs="Times New Roman"/>
          <w:sz w:val="28"/>
          <w:szCs w:val="28"/>
          <w:u w:val="single"/>
          <w:lang w:eastAsia="zh-Hans"/>
          <w14:ligatures w14:val="none"/>
        </w:rPr>
        <w:t>除合同约定的可调价情形外，</w:t>
      </w:r>
      <w:r w:rsidRPr="00CC3E29">
        <w:rPr>
          <w:rFonts w:ascii="仿宋_GB2312" w:eastAsia="仿宋_GB2312" w:hAnsi="仿宋" w:cs="Times New Roman"/>
          <w:sz w:val="28"/>
          <w:szCs w:val="28"/>
          <w:u w:val="single"/>
          <w14:ligatures w14:val="none"/>
        </w:rPr>
        <w:t>工程总价不作调整。</w:t>
      </w:r>
    </w:p>
    <w:p w14:paraId="7389B165" w14:textId="77777777" w:rsidR="00410B6D" w:rsidRPr="00CC3E29" w:rsidRDefault="00410B6D" w:rsidP="00410B6D">
      <w:pPr>
        <w:adjustRightInd w:val="0"/>
        <w:snapToGrid w:val="0"/>
        <w:spacing w:after="0" w:line="600" w:lineRule="atLeast"/>
        <w:ind w:firstLineChars="196" w:firstLine="549"/>
        <w:jc w:val="both"/>
        <w:rPr>
          <w:rFonts w:ascii="仿宋" w:eastAsia="仿宋" w:hAnsi="仿宋" w:cs="Times New Roman"/>
          <w:sz w:val="28"/>
          <w:szCs w:val="28"/>
          <w14:ligatures w14:val="none"/>
        </w:rPr>
      </w:pPr>
      <w:r w:rsidRPr="00CC3E29">
        <w:rPr>
          <w:rFonts w:ascii="仿宋_GB2312" w:eastAsia="仿宋_GB2312" w:hAnsi="仿宋" w:cs="Times New Roman"/>
          <w:sz w:val="28"/>
          <w:szCs w:val="28"/>
          <w14:ligatures w14:val="none"/>
        </w:rPr>
        <w:t>（七）质量标准：</w:t>
      </w:r>
      <w:r w:rsidRPr="00CC3E29">
        <w:rPr>
          <w:rFonts w:ascii="仿宋_GB2312" w:eastAsia="仿宋_GB2312" w:hAnsi="仿宋" w:cs="宋体"/>
          <w:color w:val="333333"/>
          <w:sz w:val="28"/>
          <w:szCs w:val="28"/>
          <w:u w:val="single"/>
          <w:shd w:val="clear" w:color="auto" w:fill="FFFFFF"/>
          <w14:ligatures w14:val="none"/>
        </w:rPr>
        <w:t>SJ/T 11141-2017《发光二极管(LED)显示屏通用规范》及甲方招标文件服务需求标准</w:t>
      </w:r>
      <w:r>
        <w:rPr>
          <w:rFonts w:ascii="仿宋_GB2312" w:eastAsia="仿宋_GB2312" w:hAnsi="仿宋" w:cs="Times New Roman" w:hint="eastAsia"/>
          <w:sz w:val="28"/>
          <w:szCs w:val="28"/>
          <w14:ligatures w14:val="none"/>
        </w:rPr>
        <w:t>。</w:t>
      </w:r>
    </w:p>
    <w:p w14:paraId="04675B84" w14:textId="77777777" w:rsidR="00410B6D" w:rsidRPr="00CC3E29" w:rsidRDefault="00410B6D" w:rsidP="00410B6D">
      <w:pPr>
        <w:adjustRightInd w:val="0"/>
        <w:snapToGrid w:val="0"/>
        <w:spacing w:after="0" w:line="600" w:lineRule="atLeast"/>
        <w:ind w:firstLineChars="196" w:firstLine="549"/>
        <w:jc w:val="both"/>
        <w:rPr>
          <w:rFonts w:ascii="黑体" w:eastAsia="黑体" w:hAnsi="黑体" w:cs="Times New Roman"/>
          <w:sz w:val="28"/>
          <w:szCs w:val="28"/>
          <w14:ligatures w14:val="none"/>
        </w:rPr>
      </w:pPr>
      <w:r w:rsidRPr="00CC3E29">
        <w:rPr>
          <w:rFonts w:ascii="黑体" w:eastAsia="黑体" w:hAnsi="黑体" w:cs="Times New Roman"/>
          <w:sz w:val="28"/>
          <w:szCs w:val="28"/>
          <w14:ligatures w14:val="none"/>
        </w:rPr>
        <w:t>第二条 工程期限</w:t>
      </w:r>
    </w:p>
    <w:p w14:paraId="0C2E991E" w14:textId="77777777" w:rsidR="00410B6D" w:rsidRPr="00CC3E29" w:rsidRDefault="00410B6D" w:rsidP="00410B6D">
      <w:pPr>
        <w:adjustRightInd w:val="0"/>
        <w:snapToGrid w:val="0"/>
        <w:spacing w:after="0" w:line="600" w:lineRule="atLeast"/>
        <w:ind w:firstLineChars="200" w:firstLine="560"/>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（一）开工日期：本工程定于</w:t>
      </w:r>
      <w:r w:rsidRPr="00CC3E29">
        <w:rPr>
          <w:rFonts w:ascii="仿宋_GB2312" w:eastAsia="仿宋_GB2312" w:hAnsi="仿宋" w:cs="Times New Roman"/>
          <w:sz w:val="28"/>
          <w:szCs w:val="28"/>
          <w:u w:val="single"/>
          <w14:ligatures w14:val="none"/>
        </w:rPr>
        <w:t xml:space="preserve">      </w:t>
      </w:r>
      <w:r w:rsidRPr="00CC3E29">
        <w:rPr>
          <w:rFonts w:ascii="仿宋_GB2312" w:eastAsia="仿宋_GB2312" w:hAnsi="仿宋" w:cs="Times New Roman"/>
          <w:sz w:val="28"/>
          <w:szCs w:val="28"/>
          <w14:ligatures w14:val="none"/>
        </w:rPr>
        <w:t>年</w:t>
      </w:r>
      <w:r w:rsidRPr="00CC3E29">
        <w:rPr>
          <w:rFonts w:ascii="仿宋_GB2312" w:eastAsia="仿宋_GB2312" w:hAnsi="仿宋" w:cs="Times New Roman"/>
          <w:sz w:val="28"/>
          <w:szCs w:val="28"/>
          <w:u w:val="single"/>
          <w14:ligatures w14:val="none"/>
        </w:rPr>
        <w:t xml:space="preserve">   </w:t>
      </w:r>
      <w:r w:rsidRPr="00CC3E29">
        <w:rPr>
          <w:rFonts w:ascii="仿宋_GB2312" w:eastAsia="仿宋_GB2312" w:hAnsi="仿宋" w:cs="Times New Roman"/>
          <w:sz w:val="28"/>
          <w:szCs w:val="28"/>
          <w14:ligatures w14:val="none"/>
        </w:rPr>
        <w:t>月</w:t>
      </w:r>
      <w:r w:rsidRPr="00CC3E29">
        <w:rPr>
          <w:rFonts w:ascii="仿宋_GB2312" w:eastAsia="仿宋_GB2312" w:hAnsi="仿宋" w:cs="Times New Roman"/>
          <w:sz w:val="28"/>
          <w:szCs w:val="28"/>
          <w:u w:val="single"/>
          <w14:ligatures w14:val="none"/>
        </w:rPr>
        <w:t xml:space="preserve">   </w:t>
      </w:r>
      <w:r w:rsidRPr="00CC3E29">
        <w:rPr>
          <w:rFonts w:ascii="仿宋_GB2312" w:eastAsia="仿宋_GB2312" w:hAnsi="仿宋" w:cs="Times New Roman"/>
          <w:sz w:val="28"/>
          <w:szCs w:val="28"/>
          <w14:ligatures w14:val="none"/>
        </w:rPr>
        <w:t>日开工。（收到合同预付款次日）</w:t>
      </w:r>
    </w:p>
    <w:p w14:paraId="72B4D648" w14:textId="77777777" w:rsidR="00410B6D" w:rsidRPr="00CC3E29" w:rsidRDefault="00410B6D" w:rsidP="00410B6D">
      <w:pPr>
        <w:adjustRightInd w:val="0"/>
        <w:snapToGrid w:val="0"/>
        <w:spacing w:after="0" w:line="600" w:lineRule="atLeast"/>
        <w:ind w:firstLineChars="200" w:firstLine="560"/>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（二）竣工日期：本工程定于</w:t>
      </w:r>
      <w:r w:rsidRPr="00CC3E29">
        <w:rPr>
          <w:rFonts w:ascii="仿宋_GB2312" w:eastAsia="仿宋_GB2312" w:hAnsi="仿宋" w:cs="Times New Roman"/>
          <w:sz w:val="28"/>
          <w:szCs w:val="28"/>
          <w:u w:val="single"/>
          <w14:ligatures w14:val="none"/>
        </w:rPr>
        <w:t xml:space="preserve">      </w:t>
      </w:r>
      <w:r w:rsidRPr="00CC3E29">
        <w:rPr>
          <w:rFonts w:ascii="仿宋_GB2312" w:eastAsia="仿宋_GB2312" w:hAnsi="仿宋" w:cs="Times New Roman"/>
          <w:sz w:val="28"/>
          <w:szCs w:val="28"/>
          <w14:ligatures w14:val="none"/>
        </w:rPr>
        <w:t>年</w:t>
      </w:r>
      <w:r w:rsidRPr="00CC3E29">
        <w:rPr>
          <w:rFonts w:ascii="仿宋_GB2312" w:eastAsia="仿宋_GB2312" w:hAnsi="仿宋" w:cs="Times New Roman"/>
          <w:sz w:val="28"/>
          <w:szCs w:val="28"/>
          <w:u w:val="single"/>
          <w14:ligatures w14:val="none"/>
        </w:rPr>
        <w:t xml:space="preserve">   </w:t>
      </w:r>
      <w:r w:rsidRPr="00CC3E29">
        <w:rPr>
          <w:rFonts w:ascii="仿宋_GB2312" w:eastAsia="仿宋_GB2312" w:hAnsi="仿宋" w:cs="Times New Roman"/>
          <w:sz w:val="28"/>
          <w:szCs w:val="28"/>
          <w14:ligatures w14:val="none"/>
        </w:rPr>
        <w:t>月</w:t>
      </w:r>
      <w:r w:rsidRPr="00CC3E29">
        <w:rPr>
          <w:rFonts w:ascii="仿宋_GB2312" w:eastAsia="仿宋_GB2312" w:hAnsi="仿宋" w:cs="Times New Roman"/>
          <w:sz w:val="28"/>
          <w:szCs w:val="28"/>
          <w:u w:val="single"/>
          <w14:ligatures w14:val="none"/>
        </w:rPr>
        <w:t xml:space="preserve">   </w:t>
      </w:r>
      <w:r w:rsidRPr="00CC3E29">
        <w:rPr>
          <w:rFonts w:ascii="仿宋_GB2312" w:eastAsia="仿宋_GB2312" w:hAnsi="仿宋" w:cs="Times New Roman"/>
          <w:sz w:val="28"/>
          <w:szCs w:val="28"/>
          <w14:ligatures w14:val="none"/>
        </w:rPr>
        <w:t>日竣工。（开工后  日）</w:t>
      </w:r>
    </w:p>
    <w:p w14:paraId="1E8D85D0" w14:textId="77777777" w:rsidR="00410B6D" w:rsidRPr="00CC3E29" w:rsidRDefault="00410B6D" w:rsidP="00410B6D">
      <w:pPr>
        <w:adjustRightInd w:val="0"/>
        <w:snapToGrid w:val="0"/>
        <w:spacing w:after="0" w:line="600" w:lineRule="atLeast"/>
        <w:ind w:firstLineChars="200" w:firstLine="560"/>
        <w:jc w:val="both"/>
        <w:rPr>
          <w:rFonts w:ascii="仿宋" w:eastAsia="仿宋" w:hAnsi="仿宋" w:cs="Times New Roman"/>
          <w:sz w:val="28"/>
          <w:szCs w:val="28"/>
          <w14:ligatures w14:val="none"/>
        </w:rPr>
      </w:pPr>
      <w:r w:rsidRPr="00CC3E29">
        <w:rPr>
          <w:rFonts w:ascii="仿宋_GB2312" w:eastAsia="仿宋_GB2312" w:hAnsi="仿宋" w:cs="Times New Roman"/>
          <w:sz w:val="28"/>
          <w:szCs w:val="28"/>
          <w14:ligatures w14:val="none"/>
        </w:rPr>
        <w:t>（三）工程总日历天数</w:t>
      </w:r>
      <w:r w:rsidRPr="00CC3E29">
        <w:rPr>
          <w:rFonts w:ascii="仿宋_GB2312" w:eastAsia="仿宋_GB2312" w:hAnsi="仿宋" w:cs="Times New Roman"/>
          <w:sz w:val="28"/>
          <w:szCs w:val="28"/>
          <w:u w:val="single"/>
          <w14:ligatures w14:val="none"/>
        </w:rPr>
        <w:t xml:space="preserve">   </w:t>
      </w:r>
      <w:r w:rsidRPr="00CC3E29">
        <w:rPr>
          <w:rFonts w:ascii="仿宋_GB2312" w:eastAsia="仿宋_GB2312" w:hAnsi="仿宋" w:cs="Times New Roman"/>
          <w:sz w:val="28"/>
          <w:szCs w:val="28"/>
          <w14:ligatures w14:val="none"/>
        </w:rPr>
        <w:t>天。</w:t>
      </w:r>
    </w:p>
    <w:p w14:paraId="36534791" w14:textId="77777777" w:rsidR="00410B6D" w:rsidRPr="00CC3E29" w:rsidRDefault="00410B6D" w:rsidP="00410B6D">
      <w:pPr>
        <w:adjustRightInd w:val="0"/>
        <w:snapToGrid w:val="0"/>
        <w:spacing w:after="0" w:line="600" w:lineRule="atLeast"/>
        <w:ind w:firstLineChars="196" w:firstLine="549"/>
        <w:jc w:val="both"/>
        <w:rPr>
          <w:rFonts w:ascii="黑体" w:eastAsia="黑体" w:hAnsi="黑体" w:cs="Times New Roman"/>
          <w:sz w:val="28"/>
          <w:szCs w:val="28"/>
          <w14:ligatures w14:val="none"/>
        </w:rPr>
      </w:pPr>
      <w:r w:rsidRPr="00CC3E29">
        <w:rPr>
          <w:rFonts w:ascii="黑体" w:eastAsia="黑体" w:hAnsi="黑体" w:cs="Times New Roman"/>
          <w:sz w:val="28"/>
          <w:szCs w:val="28"/>
          <w14:ligatures w14:val="none"/>
        </w:rPr>
        <w:t>第三条 工期延误</w:t>
      </w:r>
    </w:p>
    <w:p w14:paraId="33ED58B3" w14:textId="77777777" w:rsidR="00410B6D" w:rsidRPr="00CC3E29" w:rsidRDefault="00410B6D" w:rsidP="00410B6D">
      <w:pPr>
        <w:adjustRightInd w:val="0"/>
        <w:snapToGrid w:val="0"/>
        <w:spacing w:after="0" w:line="600" w:lineRule="atLeast"/>
        <w:ind w:firstLineChars="202" w:firstLine="566"/>
        <w:jc w:val="both"/>
        <w:rPr>
          <w:rFonts w:ascii="仿宋_GB2312" w:eastAsia="仿宋_GB2312" w:hAnsi="仿宋" w:cs="Times New Roman"/>
          <w:sz w:val="28"/>
          <w:szCs w:val="28"/>
          <w:u w:val="single"/>
          <w14:ligatures w14:val="none"/>
        </w:rPr>
      </w:pPr>
      <w:r w:rsidRPr="00CC3E29">
        <w:rPr>
          <w:rFonts w:ascii="仿宋_GB2312" w:eastAsia="仿宋_GB2312" w:hAnsi="仿宋" w:cs="Times New Roman"/>
          <w:sz w:val="28"/>
          <w:szCs w:val="28"/>
          <w14:ligatures w14:val="none"/>
        </w:rPr>
        <w:t>（一）延期开工。乙方因故不能按时开工，应在约定的开工日期提前</w:t>
      </w:r>
      <w:r w:rsidRPr="00CC3E29">
        <w:rPr>
          <w:rFonts w:ascii="仿宋_GB2312" w:eastAsia="仿宋_GB2312" w:hAnsi="仿宋" w:cs="Times New Roman"/>
          <w:sz w:val="28"/>
          <w:szCs w:val="28"/>
          <w:u w:val="single"/>
          <w14:ligatures w14:val="none"/>
        </w:rPr>
        <w:t xml:space="preserve"> </w:t>
      </w:r>
      <w:r>
        <w:rPr>
          <w:rFonts w:ascii="仿宋_GB2312" w:eastAsia="仿宋_GB2312" w:hAnsi="仿宋" w:cs="Times New Roman" w:hint="eastAsia"/>
          <w:sz w:val="28"/>
          <w:szCs w:val="28"/>
          <w:u w:val="single"/>
          <w14:ligatures w14:val="none"/>
        </w:rPr>
        <w:t>5</w:t>
      </w:r>
      <w:r w:rsidRPr="00CC3E29">
        <w:rPr>
          <w:rFonts w:ascii="仿宋_GB2312" w:eastAsia="仿宋_GB2312" w:hAnsi="仿宋" w:cs="Times New Roman"/>
          <w:sz w:val="28"/>
          <w:szCs w:val="28"/>
          <w:u w:val="single"/>
          <w14:ligatures w14:val="none"/>
        </w:rPr>
        <w:t xml:space="preserve"> </w:t>
      </w:r>
      <w:r w:rsidRPr="00CC3E29">
        <w:rPr>
          <w:rFonts w:ascii="仿宋_GB2312" w:eastAsia="仿宋_GB2312" w:hAnsi="仿宋" w:cs="Times New Roman"/>
          <w:sz w:val="28"/>
          <w:szCs w:val="28"/>
          <w14:ligatures w14:val="none"/>
        </w:rPr>
        <w:t>天向甲方书面提出延期开工的要求和理由，并须获得甲方书面同意。</w:t>
      </w:r>
    </w:p>
    <w:p w14:paraId="33708865" w14:textId="77777777" w:rsidR="00410B6D" w:rsidRPr="00CC3E29" w:rsidRDefault="00410B6D" w:rsidP="00410B6D">
      <w:pPr>
        <w:adjustRightInd w:val="0"/>
        <w:snapToGrid w:val="0"/>
        <w:spacing w:after="0" w:line="600" w:lineRule="atLeast"/>
        <w:ind w:firstLineChars="202" w:firstLine="566"/>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（二）暂停施工。甲方认为必要时，可提出暂停施工要求并在停工后</w:t>
      </w:r>
      <w:r w:rsidRPr="00CC3E29">
        <w:rPr>
          <w:rFonts w:ascii="仿宋_GB2312" w:eastAsia="仿宋_GB2312" w:hAnsi="仿宋" w:cs="Times New Roman"/>
          <w:sz w:val="28"/>
          <w:szCs w:val="28"/>
          <w:u w:val="single"/>
          <w14:ligatures w14:val="none"/>
        </w:rPr>
        <w:t xml:space="preserve"> 2</w:t>
      </w:r>
      <w:r>
        <w:rPr>
          <w:rFonts w:ascii="仿宋_GB2312" w:eastAsia="仿宋_GB2312" w:hAnsi="仿宋" w:cs="Times New Roman" w:hint="eastAsia"/>
          <w:sz w:val="28"/>
          <w:szCs w:val="28"/>
          <w:u w:val="single"/>
          <w14:ligatures w14:val="none"/>
        </w:rPr>
        <w:t>4</w:t>
      </w:r>
      <w:r w:rsidRPr="00CC3E29">
        <w:rPr>
          <w:rFonts w:ascii="仿宋_GB2312" w:eastAsia="仿宋_GB2312" w:hAnsi="仿宋" w:cs="Times New Roman"/>
          <w:sz w:val="28"/>
          <w:szCs w:val="28"/>
          <w:u w:val="single"/>
          <w14:ligatures w14:val="none"/>
        </w:rPr>
        <w:t xml:space="preserve"> </w:t>
      </w:r>
      <w:r w:rsidRPr="00CC3E29">
        <w:rPr>
          <w:rFonts w:ascii="仿宋_GB2312" w:eastAsia="仿宋_GB2312" w:hAnsi="仿宋" w:cs="Times New Roman"/>
          <w:sz w:val="28"/>
          <w:szCs w:val="28"/>
          <w14:ligatures w14:val="none"/>
        </w:rPr>
        <w:t>小时内提出处理意见，乙方应在</w:t>
      </w:r>
      <w:r w:rsidRPr="00CC3E29">
        <w:rPr>
          <w:rFonts w:ascii="仿宋_GB2312" w:eastAsia="仿宋_GB2312" w:hAnsi="仿宋" w:cs="Times New Roman"/>
          <w:sz w:val="28"/>
          <w:szCs w:val="28"/>
          <w:u w:val="single"/>
          <w14:ligatures w14:val="none"/>
        </w:rPr>
        <w:t xml:space="preserve"> 1 </w:t>
      </w:r>
      <w:r w:rsidRPr="00CC3E29">
        <w:rPr>
          <w:rFonts w:ascii="仿宋_GB2312" w:eastAsia="仿宋_GB2312" w:hAnsi="仿宋" w:cs="Times New Roman"/>
          <w:sz w:val="28"/>
          <w:szCs w:val="28"/>
          <w14:ligatures w14:val="none"/>
        </w:rPr>
        <w:t>天内实施甲方处理意见。停工责任在乙方的，由乙方承担发生的费用。</w:t>
      </w:r>
    </w:p>
    <w:p w14:paraId="7F2D5B76" w14:textId="77777777" w:rsidR="00410B6D" w:rsidRPr="00CC3E29" w:rsidRDefault="00410B6D" w:rsidP="00410B6D">
      <w:pPr>
        <w:adjustRightInd w:val="0"/>
        <w:snapToGrid w:val="0"/>
        <w:spacing w:after="0" w:line="600" w:lineRule="atLeast"/>
        <w:ind w:firstLineChars="202" w:firstLine="566"/>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（三）延期竣工。下列情况造成竣工日期推迟的，经甲方代表确认，工期相应顺延：</w:t>
      </w:r>
    </w:p>
    <w:p w14:paraId="0A1AB6BB" w14:textId="77777777" w:rsidR="00410B6D" w:rsidRPr="00CC3E29" w:rsidRDefault="00410B6D" w:rsidP="00410B6D">
      <w:pPr>
        <w:adjustRightInd w:val="0"/>
        <w:snapToGrid w:val="0"/>
        <w:spacing w:after="0" w:line="600" w:lineRule="atLeast"/>
        <w:ind w:firstLineChars="200" w:firstLine="560"/>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1．工程量</w:t>
      </w:r>
      <w:r w:rsidRPr="00CC3E29">
        <w:rPr>
          <w:rFonts w:ascii="仿宋_GB2312" w:eastAsia="仿宋_GB2312" w:hAnsi="仿宋" w:cs="Times New Roman"/>
          <w:sz w:val="28"/>
          <w:szCs w:val="28"/>
          <w:lang w:eastAsia="zh-Hans"/>
          <w14:ligatures w14:val="none"/>
        </w:rPr>
        <w:t>发生重大</w:t>
      </w:r>
      <w:r w:rsidRPr="00CC3E29">
        <w:rPr>
          <w:rFonts w:ascii="仿宋_GB2312" w:eastAsia="仿宋_GB2312" w:hAnsi="仿宋" w:cs="Times New Roman"/>
          <w:sz w:val="28"/>
          <w:szCs w:val="28"/>
          <w14:ligatures w14:val="none"/>
        </w:rPr>
        <w:t>变化和设计变更。</w:t>
      </w:r>
    </w:p>
    <w:p w14:paraId="3DE0D6F6" w14:textId="77777777" w:rsidR="00410B6D" w:rsidRPr="00CC3E29" w:rsidRDefault="00410B6D" w:rsidP="00410B6D">
      <w:pPr>
        <w:adjustRightInd w:val="0"/>
        <w:snapToGrid w:val="0"/>
        <w:spacing w:after="0" w:line="600" w:lineRule="atLeast"/>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 xml:space="preserve">    2．材料由甲方供应的，甲方未按约定时间供应材料。</w:t>
      </w:r>
    </w:p>
    <w:p w14:paraId="75A36997" w14:textId="77777777" w:rsidR="00410B6D" w:rsidRPr="00CC3E29" w:rsidRDefault="00410B6D" w:rsidP="00410B6D">
      <w:pPr>
        <w:adjustRightInd w:val="0"/>
        <w:snapToGrid w:val="0"/>
        <w:spacing w:after="0" w:line="600" w:lineRule="atLeast"/>
        <w:ind w:firstLineChars="200" w:firstLine="560"/>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3．不可抗力。</w:t>
      </w:r>
    </w:p>
    <w:p w14:paraId="1916B7F9" w14:textId="77777777" w:rsidR="00410B6D" w:rsidRPr="00CC3E29" w:rsidRDefault="00410B6D" w:rsidP="00410B6D">
      <w:pPr>
        <w:adjustRightInd w:val="0"/>
        <w:snapToGrid w:val="0"/>
        <w:spacing w:after="0" w:line="600" w:lineRule="atLeast"/>
        <w:ind w:firstLineChars="200" w:firstLine="560"/>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乙方在以上情况发生后</w:t>
      </w:r>
      <w:r w:rsidRPr="00CC3E29">
        <w:rPr>
          <w:rFonts w:ascii="仿宋_GB2312" w:eastAsia="仿宋_GB2312" w:hAnsi="仿宋" w:cs="Times New Roman"/>
          <w:sz w:val="28"/>
          <w:szCs w:val="28"/>
          <w:u w:val="single"/>
          <w14:ligatures w14:val="none"/>
        </w:rPr>
        <w:t xml:space="preserve"> 1 </w:t>
      </w:r>
      <w:r w:rsidRPr="00CC3E29">
        <w:rPr>
          <w:rFonts w:ascii="仿宋_GB2312" w:eastAsia="仿宋_GB2312" w:hAnsi="仿宋" w:cs="Times New Roman"/>
          <w:sz w:val="28"/>
          <w:szCs w:val="28"/>
          <w14:ligatures w14:val="none"/>
        </w:rPr>
        <w:t>天内向甲方提出报告，</w:t>
      </w:r>
      <w:r w:rsidRPr="00CC3E29">
        <w:rPr>
          <w:rFonts w:ascii="仿宋_GB2312" w:eastAsia="仿宋_GB2312" w:hAnsi="仿宋" w:cs="Times New Roman"/>
          <w:sz w:val="28"/>
          <w:szCs w:val="28"/>
          <w:lang w:eastAsia="zh-Hans"/>
          <w14:ligatures w14:val="none"/>
        </w:rPr>
        <w:t>报告内容应包</w:t>
      </w:r>
      <w:r w:rsidRPr="00CC3E29">
        <w:rPr>
          <w:rFonts w:ascii="仿宋_GB2312" w:eastAsia="仿宋_GB2312" w:hAnsi="仿宋" w:cs="Times New Roman"/>
          <w:sz w:val="28"/>
          <w:szCs w:val="28"/>
          <w:lang w:eastAsia="zh-Hans"/>
          <w14:ligatures w14:val="none"/>
        </w:rPr>
        <w:lastRenderedPageBreak/>
        <w:t>括发生的事实情况及可能推迟的天数</w:t>
      </w:r>
      <w:r w:rsidRPr="00CC3E29">
        <w:rPr>
          <w:rFonts w:ascii="仿宋_GB2312" w:eastAsia="仿宋_GB2312" w:hAnsi="仿宋" w:cs="Times New Roman"/>
          <w:sz w:val="28"/>
          <w:szCs w:val="28"/>
          <w14:ligatures w14:val="none"/>
        </w:rPr>
        <w:t>，甲方在收到报告后</w:t>
      </w:r>
      <w:r w:rsidRPr="00CC3E29">
        <w:rPr>
          <w:rFonts w:ascii="仿宋_GB2312" w:eastAsia="仿宋_GB2312" w:hAnsi="仿宋" w:cs="Times New Roman"/>
          <w:sz w:val="28"/>
          <w:szCs w:val="28"/>
          <w:u w:val="single"/>
          <w14:ligatures w14:val="none"/>
        </w:rPr>
        <w:t xml:space="preserve"> 1 </w:t>
      </w:r>
      <w:r w:rsidRPr="00CC3E29">
        <w:rPr>
          <w:rFonts w:ascii="仿宋_GB2312" w:eastAsia="仿宋_GB2312" w:hAnsi="仿宋" w:cs="Times New Roman"/>
          <w:sz w:val="28"/>
          <w:szCs w:val="28"/>
          <w14:ligatures w14:val="none"/>
        </w:rPr>
        <w:t>天内予以确认答复。</w:t>
      </w:r>
      <w:r w:rsidRPr="00CC3E29">
        <w:rPr>
          <w:rFonts w:ascii="仿宋_GB2312" w:eastAsia="仿宋_GB2312" w:hAnsi="仿宋" w:cs="Times New Roman"/>
          <w:sz w:val="28"/>
          <w:szCs w:val="28"/>
          <w:lang w:eastAsia="zh-Hans"/>
          <w14:ligatures w14:val="none"/>
        </w:rPr>
        <w:t>乙方未按期提出报告的，视为上述情况不会构成工期延误。</w:t>
      </w:r>
    </w:p>
    <w:p w14:paraId="179C9783" w14:textId="77777777" w:rsidR="00410B6D" w:rsidRPr="00CC3E29" w:rsidRDefault="00410B6D" w:rsidP="00410B6D">
      <w:pPr>
        <w:adjustRightInd w:val="0"/>
        <w:snapToGrid w:val="0"/>
        <w:spacing w:after="0" w:line="600" w:lineRule="atLeast"/>
        <w:ind w:firstLineChars="200" w:firstLine="560"/>
        <w:jc w:val="both"/>
        <w:rPr>
          <w:rFonts w:ascii="仿宋" w:eastAsia="仿宋" w:hAnsi="仿宋" w:cs="Times New Roman"/>
          <w:sz w:val="28"/>
          <w:szCs w:val="28"/>
          <w14:ligatures w14:val="none"/>
        </w:rPr>
      </w:pPr>
      <w:r w:rsidRPr="00CC3E29">
        <w:rPr>
          <w:rFonts w:ascii="仿宋_GB2312" w:eastAsia="仿宋_GB2312" w:hAnsi="仿宋" w:cs="Times New Roman"/>
          <w:sz w:val="28"/>
          <w:szCs w:val="28"/>
          <w14:ligatures w14:val="none"/>
        </w:rPr>
        <w:t>非因上述原因，工程不能按合同工期竣工</w:t>
      </w:r>
      <w:r w:rsidRPr="00CC3E29">
        <w:rPr>
          <w:rFonts w:ascii="仿宋_GB2312" w:eastAsia="仿宋_GB2312" w:hAnsi="仿宋" w:cs="Times New Roman"/>
          <w:sz w:val="28"/>
          <w:szCs w:val="28"/>
          <w:lang w:eastAsia="zh-Hans"/>
          <w14:ligatures w14:val="none"/>
        </w:rPr>
        <w:t>的</w:t>
      </w:r>
      <w:r w:rsidRPr="00CC3E29">
        <w:rPr>
          <w:rFonts w:ascii="仿宋_GB2312" w:eastAsia="仿宋_GB2312" w:hAnsi="仿宋" w:cs="Times New Roman"/>
          <w:sz w:val="28"/>
          <w:szCs w:val="28"/>
          <w14:ligatures w14:val="none"/>
        </w:rPr>
        <w:t>，乙方承担违约责任。</w:t>
      </w:r>
    </w:p>
    <w:p w14:paraId="6D6D3E13" w14:textId="77777777" w:rsidR="00410B6D" w:rsidRPr="00CC3E29" w:rsidRDefault="00410B6D" w:rsidP="00410B6D">
      <w:pPr>
        <w:adjustRightInd w:val="0"/>
        <w:snapToGrid w:val="0"/>
        <w:spacing w:after="0" w:line="600" w:lineRule="atLeast"/>
        <w:ind w:firstLineChars="196" w:firstLine="549"/>
        <w:jc w:val="both"/>
        <w:rPr>
          <w:rFonts w:ascii="黑体" w:eastAsia="黑体" w:hAnsi="黑体" w:cs="Times New Roman"/>
          <w:sz w:val="28"/>
          <w:szCs w:val="28"/>
          <w14:ligatures w14:val="none"/>
        </w:rPr>
      </w:pPr>
      <w:r w:rsidRPr="00CC3E29">
        <w:rPr>
          <w:rFonts w:ascii="黑体" w:eastAsia="黑体" w:hAnsi="黑体" w:cs="Times New Roman"/>
          <w:sz w:val="28"/>
          <w:szCs w:val="28"/>
          <w14:ligatures w14:val="none"/>
        </w:rPr>
        <w:t>第四条 双方驻工地代表</w:t>
      </w:r>
    </w:p>
    <w:p w14:paraId="12F355AB" w14:textId="77777777" w:rsidR="00410B6D" w:rsidRPr="00CC3E29" w:rsidRDefault="00410B6D" w:rsidP="00410B6D">
      <w:pPr>
        <w:adjustRightInd w:val="0"/>
        <w:snapToGrid w:val="0"/>
        <w:spacing w:after="0" w:line="600" w:lineRule="atLeast"/>
        <w:jc w:val="both"/>
        <w:rPr>
          <w:rFonts w:ascii="仿宋_GB2312" w:eastAsia="仿宋_GB2312" w:hAnsi="仿宋" w:cs="Times New Roman"/>
          <w:sz w:val="28"/>
          <w:szCs w:val="28"/>
          <w14:ligatures w14:val="none"/>
        </w:rPr>
      </w:pPr>
      <w:r w:rsidRPr="00CC3E29">
        <w:rPr>
          <w:rFonts w:ascii="仿宋" w:eastAsia="仿宋" w:hAnsi="仿宋" w:cs="Times New Roman"/>
          <w:sz w:val="28"/>
          <w:szCs w:val="28"/>
          <w14:ligatures w14:val="none"/>
        </w:rPr>
        <w:t xml:space="preserve">    </w:t>
      </w:r>
      <w:r w:rsidRPr="00CC3E29">
        <w:rPr>
          <w:rFonts w:ascii="仿宋_GB2312" w:eastAsia="仿宋_GB2312" w:hAnsi="仿宋" w:cs="Times New Roman"/>
          <w:sz w:val="28"/>
          <w:szCs w:val="28"/>
          <w14:ligatures w14:val="none"/>
        </w:rPr>
        <w:t>（一）甲方驻工地代表姓名及职责：</w:t>
      </w:r>
      <w:r w:rsidRPr="00CC3E29">
        <w:rPr>
          <w:rFonts w:ascii="仿宋_GB2312" w:eastAsia="仿宋_GB2312" w:hAnsi="仿宋" w:cs="Times New Roman"/>
          <w:sz w:val="28"/>
          <w:szCs w:val="28"/>
          <w:u w:val="single"/>
          <w14:ligatures w14:val="none"/>
        </w:rPr>
        <w:t xml:space="preserve">                  </w:t>
      </w:r>
      <w:r w:rsidRPr="00CC3E29">
        <w:rPr>
          <w:rFonts w:ascii="仿宋_GB2312" w:eastAsia="仿宋_GB2312" w:hAnsi="仿宋" w:cs="Times New Roman"/>
          <w:sz w:val="28"/>
          <w:szCs w:val="28"/>
          <w14:ligatures w14:val="none"/>
        </w:rPr>
        <w:t xml:space="preserve">。              </w:t>
      </w:r>
    </w:p>
    <w:p w14:paraId="1C2A30DA" w14:textId="77777777" w:rsidR="00410B6D" w:rsidRPr="00CC3E29" w:rsidRDefault="00410B6D" w:rsidP="00410B6D">
      <w:pPr>
        <w:adjustRightInd w:val="0"/>
        <w:snapToGrid w:val="0"/>
        <w:spacing w:after="0" w:line="600" w:lineRule="atLeast"/>
        <w:jc w:val="both"/>
        <w:rPr>
          <w:rFonts w:ascii="仿宋_GB2312" w:eastAsia="仿宋_GB2312" w:hAnsi="仿宋" w:cs="Times New Roman"/>
          <w:sz w:val="28"/>
          <w:szCs w:val="28"/>
          <w:u w:val="single"/>
          <w14:ligatures w14:val="none"/>
        </w:rPr>
      </w:pPr>
      <w:r w:rsidRPr="00CC3E29">
        <w:rPr>
          <w:rFonts w:ascii="仿宋_GB2312" w:eastAsia="仿宋_GB2312" w:hAnsi="仿宋" w:cs="Times New Roman"/>
          <w:sz w:val="28"/>
          <w:szCs w:val="28"/>
          <w14:ligatures w14:val="none"/>
        </w:rPr>
        <w:t xml:space="preserve">    （</w:t>
      </w:r>
      <w:r>
        <w:rPr>
          <w:rFonts w:ascii="仿宋_GB2312" w:eastAsia="仿宋_GB2312" w:hAnsi="仿宋" w:cs="Times New Roman" w:hint="eastAsia"/>
          <w:sz w:val="28"/>
          <w:szCs w:val="28"/>
          <w14:ligatures w14:val="none"/>
        </w:rPr>
        <w:t>二</w:t>
      </w:r>
      <w:r w:rsidRPr="00CC3E29">
        <w:rPr>
          <w:rFonts w:ascii="仿宋_GB2312" w:eastAsia="仿宋_GB2312" w:hAnsi="仿宋" w:cs="Times New Roman"/>
          <w:sz w:val="28"/>
          <w:szCs w:val="28"/>
          <w14:ligatures w14:val="none"/>
        </w:rPr>
        <w:t>）乙方驻工地代表姓名及职责：</w:t>
      </w:r>
      <w:r w:rsidRPr="00CC3E29">
        <w:rPr>
          <w:rFonts w:ascii="仿宋_GB2312" w:eastAsia="仿宋_GB2312" w:hAnsi="仿宋" w:cs="Times New Roman"/>
          <w:sz w:val="28"/>
          <w:szCs w:val="28"/>
          <w:u w:val="single"/>
          <w14:ligatures w14:val="none"/>
        </w:rPr>
        <w:t xml:space="preserve">                  </w:t>
      </w:r>
      <w:r w:rsidRPr="00CC3E29">
        <w:rPr>
          <w:rFonts w:ascii="仿宋_GB2312" w:eastAsia="仿宋_GB2312" w:hAnsi="仿宋" w:cs="Times New Roman"/>
          <w:sz w:val="28"/>
          <w:szCs w:val="28"/>
          <w14:ligatures w14:val="none"/>
        </w:rPr>
        <w:t>。</w:t>
      </w:r>
    </w:p>
    <w:p w14:paraId="19A0E9B9" w14:textId="77777777" w:rsidR="00410B6D" w:rsidRPr="00CC3E29" w:rsidRDefault="00410B6D" w:rsidP="00410B6D">
      <w:pPr>
        <w:adjustRightInd w:val="0"/>
        <w:snapToGrid w:val="0"/>
        <w:spacing w:after="0" w:line="600" w:lineRule="atLeast"/>
        <w:ind w:firstLineChars="196" w:firstLine="549"/>
        <w:jc w:val="both"/>
        <w:rPr>
          <w:rFonts w:ascii="黑体" w:eastAsia="黑体" w:hAnsi="黑体" w:cs="Times New Roman"/>
          <w:sz w:val="28"/>
          <w:szCs w:val="28"/>
          <w14:ligatures w14:val="none"/>
        </w:rPr>
      </w:pPr>
      <w:r w:rsidRPr="00CC3E29">
        <w:rPr>
          <w:rFonts w:ascii="黑体" w:eastAsia="黑体" w:hAnsi="黑体" w:cs="Times New Roman"/>
          <w:sz w:val="28"/>
          <w:szCs w:val="28"/>
          <w14:ligatures w14:val="none"/>
        </w:rPr>
        <w:t>第五条 甲方的义务</w:t>
      </w:r>
    </w:p>
    <w:p w14:paraId="4D331F78" w14:textId="77777777" w:rsidR="00410B6D" w:rsidRPr="00CC3E29" w:rsidRDefault="00410B6D" w:rsidP="00410B6D">
      <w:pPr>
        <w:adjustRightInd w:val="0"/>
        <w:snapToGrid w:val="0"/>
        <w:spacing w:after="0" w:line="600" w:lineRule="atLeast"/>
        <w:jc w:val="both"/>
        <w:rPr>
          <w:rFonts w:ascii="仿宋_GB2312" w:eastAsia="仿宋_GB2312" w:hAnsi="仿宋" w:cs="Times New Roman"/>
          <w:sz w:val="28"/>
          <w:szCs w:val="28"/>
          <w14:ligatures w14:val="none"/>
        </w:rPr>
      </w:pPr>
      <w:r w:rsidRPr="00CC3E29">
        <w:rPr>
          <w:rFonts w:ascii="仿宋" w:eastAsia="仿宋" w:hAnsi="仿宋" w:cs="Times New Roman"/>
          <w:sz w:val="28"/>
          <w:szCs w:val="28"/>
          <w14:ligatures w14:val="none"/>
        </w:rPr>
        <w:t xml:space="preserve">    </w:t>
      </w:r>
      <w:r w:rsidRPr="00CC3E29">
        <w:rPr>
          <w:rFonts w:ascii="仿宋_GB2312" w:eastAsia="仿宋_GB2312" w:hAnsi="仿宋" w:cs="Times New Roman"/>
          <w:sz w:val="28"/>
          <w:szCs w:val="28"/>
          <w14:ligatures w14:val="none"/>
        </w:rPr>
        <w:t>（一）办理施工所需证件、批件，清理场地，保证运输畅通。</w:t>
      </w:r>
    </w:p>
    <w:p w14:paraId="3D4B2073" w14:textId="77777777" w:rsidR="00410B6D" w:rsidRPr="00CC3E29" w:rsidRDefault="00410B6D" w:rsidP="00410B6D">
      <w:pPr>
        <w:adjustRightInd w:val="0"/>
        <w:snapToGrid w:val="0"/>
        <w:spacing w:after="0" w:line="600" w:lineRule="atLeast"/>
        <w:ind w:firstLineChars="200" w:firstLine="560"/>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（二）将施工所需水、电源、线路从施工场地外部接至施工现场或双方商定地点，并保证施工期间的需要。</w:t>
      </w:r>
    </w:p>
    <w:p w14:paraId="0628BE29" w14:textId="77777777" w:rsidR="00410B6D" w:rsidRPr="00CC3E29" w:rsidRDefault="00410B6D" w:rsidP="00410B6D">
      <w:pPr>
        <w:adjustRightInd w:val="0"/>
        <w:snapToGrid w:val="0"/>
        <w:spacing w:after="0" w:line="600" w:lineRule="atLeast"/>
        <w:ind w:firstLineChars="200" w:firstLine="560"/>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w:t>
      </w:r>
      <w:r>
        <w:rPr>
          <w:rFonts w:ascii="仿宋_GB2312" w:eastAsia="仿宋_GB2312" w:hAnsi="仿宋" w:cs="Times New Roman" w:hint="eastAsia"/>
          <w:sz w:val="28"/>
          <w:szCs w:val="28"/>
          <w14:ligatures w14:val="none"/>
        </w:rPr>
        <w:t>三</w:t>
      </w:r>
      <w:r w:rsidRPr="00CC3E29">
        <w:rPr>
          <w:rFonts w:ascii="仿宋_GB2312" w:eastAsia="仿宋_GB2312" w:hAnsi="仿宋" w:cs="Times New Roman"/>
          <w:sz w:val="28"/>
          <w:szCs w:val="28"/>
          <w14:ligatures w14:val="none"/>
        </w:rPr>
        <w:t>）组织乙方进行图纸会审，并向乙方进行设计交底。图纸会审和技术交底时间为：</w:t>
      </w:r>
      <w:r w:rsidRPr="00CC3E29">
        <w:rPr>
          <w:rFonts w:ascii="仿宋_GB2312" w:eastAsia="仿宋_GB2312" w:hAnsi="仿宋" w:cs="Times New Roman"/>
          <w:sz w:val="28"/>
          <w:szCs w:val="28"/>
          <w:u w:val="single"/>
          <w14:ligatures w14:val="none"/>
        </w:rPr>
        <w:t xml:space="preserve"> 合同签订前3日  </w:t>
      </w:r>
      <w:r w:rsidRPr="00CC3E29">
        <w:rPr>
          <w:rFonts w:ascii="仿宋_GB2312" w:eastAsia="仿宋_GB2312" w:hAnsi="仿宋" w:cs="Times New Roman"/>
          <w:sz w:val="28"/>
          <w:szCs w:val="28"/>
          <w14:ligatures w14:val="none"/>
        </w:rPr>
        <w:t>。</w:t>
      </w:r>
    </w:p>
    <w:p w14:paraId="6413F153" w14:textId="77777777" w:rsidR="00410B6D" w:rsidRPr="00CC3E29" w:rsidRDefault="00410B6D" w:rsidP="00410B6D">
      <w:pPr>
        <w:adjustRightInd w:val="0"/>
        <w:snapToGrid w:val="0"/>
        <w:spacing w:after="0" w:line="600" w:lineRule="atLeast"/>
        <w:ind w:firstLineChars="200" w:firstLine="560"/>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w:t>
      </w:r>
      <w:r>
        <w:rPr>
          <w:rFonts w:ascii="仿宋_GB2312" w:eastAsia="仿宋_GB2312" w:hAnsi="仿宋" w:cs="Times New Roman" w:hint="eastAsia"/>
          <w:sz w:val="28"/>
          <w:szCs w:val="28"/>
          <w14:ligatures w14:val="none"/>
        </w:rPr>
        <w:t>四</w:t>
      </w:r>
      <w:r w:rsidRPr="00CC3E29">
        <w:rPr>
          <w:rFonts w:ascii="仿宋_GB2312" w:eastAsia="仿宋_GB2312" w:hAnsi="仿宋" w:cs="Times New Roman"/>
          <w:sz w:val="28"/>
          <w:szCs w:val="28"/>
          <w14:ligatures w14:val="none"/>
        </w:rPr>
        <w:t>）协调处理施工现场周围地下管线和邻近建筑物、构筑物的保护要求，并承担有关费用。</w:t>
      </w:r>
    </w:p>
    <w:p w14:paraId="6C1DF376" w14:textId="77777777" w:rsidR="00410B6D" w:rsidRPr="00CC3E29" w:rsidRDefault="00410B6D" w:rsidP="00410B6D">
      <w:pPr>
        <w:adjustRightInd w:val="0"/>
        <w:snapToGrid w:val="0"/>
        <w:spacing w:after="0" w:line="600" w:lineRule="atLeast"/>
        <w:ind w:firstLineChars="200" w:firstLine="560"/>
        <w:jc w:val="both"/>
        <w:rPr>
          <w:rFonts w:ascii="仿宋" w:eastAsia="仿宋" w:hAnsi="仿宋" w:cs="Times New Roman"/>
          <w:sz w:val="28"/>
          <w:szCs w:val="28"/>
          <w14:ligatures w14:val="none"/>
        </w:rPr>
      </w:pPr>
      <w:r w:rsidRPr="00CC3E29">
        <w:rPr>
          <w:rFonts w:ascii="仿宋_GB2312" w:eastAsia="仿宋_GB2312" w:hAnsi="仿宋" w:cs="Times New Roman"/>
          <w:sz w:val="28"/>
          <w:szCs w:val="28"/>
          <w14:ligatures w14:val="none"/>
        </w:rPr>
        <w:t>（</w:t>
      </w:r>
      <w:r>
        <w:rPr>
          <w:rFonts w:ascii="仿宋_GB2312" w:eastAsia="仿宋_GB2312" w:hAnsi="仿宋" w:cs="Times New Roman" w:hint="eastAsia"/>
          <w:sz w:val="28"/>
          <w:szCs w:val="28"/>
          <w14:ligatures w14:val="none"/>
        </w:rPr>
        <w:t>五</w:t>
      </w:r>
      <w:r w:rsidRPr="00CC3E29">
        <w:rPr>
          <w:rFonts w:ascii="仿宋_GB2312" w:eastAsia="仿宋_GB2312" w:hAnsi="仿宋" w:cs="Times New Roman"/>
          <w:sz w:val="28"/>
          <w:szCs w:val="28"/>
          <w14:ligatures w14:val="none"/>
        </w:rPr>
        <w:t>）根据合同约定支付工程款。</w:t>
      </w:r>
    </w:p>
    <w:p w14:paraId="5411EECD" w14:textId="77777777" w:rsidR="00410B6D" w:rsidRPr="00CC3E29" w:rsidRDefault="00410B6D" w:rsidP="00410B6D">
      <w:pPr>
        <w:adjustRightInd w:val="0"/>
        <w:snapToGrid w:val="0"/>
        <w:spacing w:after="0" w:line="600" w:lineRule="atLeast"/>
        <w:ind w:firstLineChars="196" w:firstLine="549"/>
        <w:jc w:val="both"/>
        <w:rPr>
          <w:rFonts w:ascii="黑体" w:eastAsia="黑体" w:hAnsi="黑体" w:cs="Times New Roman"/>
          <w:sz w:val="28"/>
          <w:szCs w:val="28"/>
          <w14:ligatures w14:val="none"/>
        </w:rPr>
      </w:pPr>
      <w:r w:rsidRPr="00CC3E29">
        <w:rPr>
          <w:rFonts w:ascii="黑体" w:eastAsia="黑体" w:hAnsi="黑体" w:cs="Times New Roman"/>
          <w:sz w:val="28"/>
          <w:szCs w:val="28"/>
          <w14:ligatures w14:val="none"/>
        </w:rPr>
        <w:t>第六条 乙方的义务</w:t>
      </w:r>
    </w:p>
    <w:p w14:paraId="4F030EE8" w14:textId="77777777" w:rsidR="00410B6D" w:rsidRPr="00CC3E29" w:rsidRDefault="00410B6D" w:rsidP="00410B6D">
      <w:pPr>
        <w:adjustRightInd w:val="0"/>
        <w:snapToGrid w:val="0"/>
        <w:spacing w:after="0" w:line="600" w:lineRule="atLeast"/>
        <w:ind w:firstLineChars="196" w:firstLine="549"/>
        <w:jc w:val="both"/>
        <w:rPr>
          <w:rFonts w:ascii="仿宋_GB2312" w:eastAsia="仿宋_GB2312" w:hAnsi="仿宋" w:cs="Times New Roman"/>
          <w:sz w:val="28"/>
          <w:szCs w:val="28"/>
          <w14:ligatures w14:val="none"/>
        </w:rPr>
      </w:pPr>
      <w:r w:rsidRPr="00CC3E29">
        <w:rPr>
          <w:rFonts w:ascii="仿宋" w:eastAsia="仿宋" w:hAnsi="仿宋" w:cs="Times New Roman"/>
          <w:sz w:val="28"/>
          <w:szCs w:val="28"/>
          <w14:ligatures w14:val="none"/>
        </w:rPr>
        <w:t>乙方保证具有</w:t>
      </w:r>
      <w:r w:rsidRPr="00CC3E29">
        <w:rPr>
          <w:rFonts w:ascii="仿宋" w:eastAsia="仿宋" w:hAnsi="仿宋" w:cs="Times New Roman"/>
          <w:sz w:val="28"/>
          <w:szCs w:val="28"/>
          <w:u w:val="single"/>
          <w14:ligatures w14:val="none"/>
        </w:rPr>
        <w:t xml:space="preserve"> </w:t>
      </w:r>
      <w:bookmarkStart w:id="0" w:name="OLE_LINK2"/>
      <w:r w:rsidRPr="00CC3E29">
        <w:rPr>
          <w:rFonts w:ascii="仿宋" w:eastAsia="仿宋" w:hAnsi="仿宋" w:cs="楷体"/>
          <w:color w:val="000000"/>
          <w:sz w:val="28"/>
          <w:szCs w:val="28"/>
          <w:u w:val="single"/>
          <w:shd w:val="clear" w:color="auto" w:fill="FFFFFF"/>
          <w14:ligatures w14:val="none"/>
        </w:rPr>
        <w:t>在中华人民共和国境内注册的具有独立承担民事责</w:t>
      </w:r>
      <w:r w:rsidRPr="00CC3E29">
        <w:rPr>
          <w:rFonts w:ascii="仿宋_GB2312" w:eastAsia="仿宋_GB2312" w:hAnsi="仿宋" w:cs="楷体"/>
          <w:color w:val="000000"/>
          <w:sz w:val="28"/>
          <w:szCs w:val="28"/>
          <w:u w:val="single"/>
          <w:shd w:val="clear" w:color="auto" w:fill="FFFFFF"/>
          <w14:ligatures w14:val="none"/>
        </w:rPr>
        <w:t>任能力的法人，提供营业执照</w:t>
      </w:r>
      <w:bookmarkEnd w:id="0"/>
      <w:r w:rsidRPr="00CC3E29">
        <w:rPr>
          <w:rFonts w:ascii="仿宋_GB2312" w:eastAsia="仿宋_GB2312" w:hAnsi="仿宋" w:cs="楷体"/>
          <w:color w:val="000000"/>
          <w:sz w:val="28"/>
          <w:szCs w:val="28"/>
          <w:u w:val="single"/>
          <w:shd w:val="clear" w:color="auto" w:fill="FFFFFF"/>
          <w14:ligatures w14:val="none"/>
        </w:rPr>
        <w:t xml:space="preserve"> </w:t>
      </w:r>
      <w:r w:rsidRPr="00CC3E29">
        <w:rPr>
          <w:rFonts w:ascii="仿宋_GB2312" w:eastAsia="仿宋_GB2312" w:hAnsi="仿宋" w:cs="Times New Roman"/>
          <w:sz w:val="28"/>
          <w:szCs w:val="28"/>
          <w14:ligatures w14:val="none"/>
        </w:rPr>
        <w:t>资质，并保证该资质在合同履行期限内持续有效。</w:t>
      </w:r>
    </w:p>
    <w:p w14:paraId="435FAB5B" w14:textId="77777777" w:rsidR="00410B6D" w:rsidRPr="00CC3E29" w:rsidRDefault="00410B6D" w:rsidP="00410B6D">
      <w:pPr>
        <w:adjustRightInd w:val="0"/>
        <w:snapToGrid w:val="0"/>
        <w:spacing w:after="0" w:line="600" w:lineRule="atLeast"/>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 xml:space="preserve">    （一）按双方约定日期，向甲方提供</w:t>
      </w:r>
      <w:r>
        <w:rPr>
          <w:rFonts w:ascii="仿宋_GB2312" w:eastAsia="仿宋_GB2312" w:hAnsi="仿宋" w:cs="Times New Roman" w:hint="eastAsia"/>
          <w:sz w:val="28"/>
          <w:szCs w:val="28"/>
          <w14:ligatures w14:val="none"/>
        </w:rPr>
        <w:t>施工图、施工</w:t>
      </w:r>
      <w:r w:rsidRPr="00CC3E29">
        <w:rPr>
          <w:rFonts w:ascii="仿宋_GB2312" w:eastAsia="仿宋_GB2312" w:hAnsi="仿宋" w:cs="Times New Roman"/>
          <w:sz w:val="28"/>
          <w:szCs w:val="28"/>
          <w14:ligatures w14:val="none"/>
        </w:rPr>
        <w:t>月</w:t>
      </w:r>
      <w:r>
        <w:rPr>
          <w:rFonts w:ascii="仿宋_GB2312" w:eastAsia="仿宋_GB2312" w:hAnsi="仿宋" w:cs="Times New Roman" w:hint="eastAsia"/>
          <w:sz w:val="28"/>
          <w:szCs w:val="28"/>
          <w14:ligatures w14:val="none"/>
        </w:rPr>
        <w:t>、日</w:t>
      </w:r>
      <w:r w:rsidRPr="00CC3E29">
        <w:rPr>
          <w:rFonts w:ascii="仿宋_GB2312" w:eastAsia="仿宋_GB2312" w:hAnsi="仿宋" w:cs="Times New Roman"/>
          <w:sz w:val="28"/>
          <w:szCs w:val="28"/>
          <w14:ligatures w14:val="none"/>
        </w:rPr>
        <w:t>进度计划及统计报表，并提供施工用电、用水计划。提供时间为：</w:t>
      </w:r>
      <w:r w:rsidRPr="00CC3E29">
        <w:rPr>
          <w:rFonts w:ascii="仿宋_GB2312" w:eastAsia="仿宋_GB2312" w:hAnsi="仿宋" w:cs="Times New Roman"/>
          <w:sz w:val="28"/>
          <w:szCs w:val="28"/>
          <w:u w:val="single"/>
          <w14:ligatures w14:val="none"/>
        </w:rPr>
        <w:t xml:space="preserve"> </w:t>
      </w:r>
      <w:bookmarkStart w:id="1" w:name="OLE_LINK3"/>
      <w:r w:rsidRPr="00CC3E29">
        <w:rPr>
          <w:rFonts w:ascii="仿宋_GB2312" w:eastAsia="仿宋_GB2312" w:hAnsi="仿宋" w:cs="Times New Roman"/>
          <w:sz w:val="28"/>
          <w:szCs w:val="28"/>
          <w:u w:val="single"/>
          <w14:ligatures w14:val="none"/>
        </w:rPr>
        <w:t>合同签订完成后，施工前3天</w:t>
      </w:r>
      <w:bookmarkEnd w:id="1"/>
      <w:r w:rsidRPr="00CC3E29">
        <w:rPr>
          <w:rFonts w:ascii="仿宋_GB2312" w:eastAsia="仿宋_GB2312" w:hAnsi="仿宋" w:cs="Times New Roman"/>
          <w:sz w:val="28"/>
          <w:szCs w:val="28"/>
          <w:u w:val="single"/>
          <w14:ligatures w14:val="none"/>
        </w:rPr>
        <w:t xml:space="preserve"> </w:t>
      </w:r>
      <w:r w:rsidRPr="00CC3E29">
        <w:rPr>
          <w:rFonts w:ascii="仿宋_GB2312" w:eastAsia="仿宋_GB2312" w:hAnsi="仿宋" w:cs="Times New Roman"/>
          <w:sz w:val="28"/>
          <w:szCs w:val="28"/>
          <w14:ligatures w14:val="none"/>
        </w:rPr>
        <w:t>。</w:t>
      </w:r>
    </w:p>
    <w:p w14:paraId="483D8A11" w14:textId="77777777" w:rsidR="00410B6D" w:rsidRPr="00CC3E29" w:rsidRDefault="00410B6D" w:rsidP="00410B6D">
      <w:pPr>
        <w:adjustRightInd w:val="0"/>
        <w:snapToGrid w:val="0"/>
        <w:spacing w:after="0" w:line="600" w:lineRule="atLeast"/>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 xml:space="preserve">    （二）乙方应在</w:t>
      </w:r>
      <w:r w:rsidRPr="00CC3E29">
        <w:rPr>
          <w:rFonts w:ascii="仿宋_GB2312" w:eastAsia="仿宋_GB2312" w:hAnsi="仿宋" w:cs="Times New Roman"/>
          <w:sz w:val="28"/>
          <w:szCs w:val="28"/>
          <w:u w:val="single"/>
          <w14:ligatures w14:val="none"/>
        </w:rPr>
        <w:t xml:space="preserve">      </w:t>
      </w:r>
      <w:r w:rsidRPr="00CC3E29">
        <w:rPr>
          <w:rFonts w:ascii="仿宋_GB2312" w:eastAsia="仿宋_GB2312" w:hAnsi="仿宋" w:cs="Times New Roman"/>
          <w:sz w:val="28"/>
          <w:szCs w:val="28"/>
          <w14:ligatures w14:val="none"/>
        </w:rPr>
        <w:t>年</w:t>
      </w:r>
      <w:r w:rsidRPr="00CC3E29">
        <w:rPr>
          <w:rFonts w:ascii="仿宋_GB2312" w:eastAsia="仿宋_GB2312" w:hAnsi="仿宋" w:cs="Times New Roman"/>
          <w:sz w:val="28"/>
          <w:szCs w:val="28"/>
          <w:u w:val="single"/>
          <w14:ligatures w14:val="none"/>
        </w:rPr>
        <w:t xml:space="preserve">     </w:t>
      </w:r>
      <w:r w:rsidRPr="00CC3E29">
        <w:rPr>
          <w:rFonts w:ascii="仿宋_GB2312" w:eastAsia="仿宋_GB2312" w:hAnsi="仿宋" w:cs="Times New Roman"/>
          <w:sz w:val="28"/>
          <w:szCs w:val="28"/>
          <w14:ligatures w14:val="none"/>
        </w:rPr>
        <w:t>月</w:t>
      </w:r>
      <w:r w:rsidRPr="00CC3E29">
        <w:rPr>
          <w:rFonts w:ascii="仿宋_GB2312" w:eastAsia="仿宋_GB2312" w:hAnsi="仿宋" w:cs="Times New Roman"/>
          <w:sz w:val="28"/>
          <w:szCs w:val="28"/>
          <w:u w:val="single"/>
          <w14:ligatures w14:val="none"/>
        </w:rPr>
        <w:t xml:space="preserve">     </w:t>
      </w:r>
      <w:r w:rsidRPr="00CC3E29">
        <w:rPr>
          <w:rFonts w:ascii="仿宋_GB2312" w:eastAsia="仿宋_GB2312" w:hAnsi="仿宋" w:cs="Times New Roman"/>
          <w:sz w:val="28"/>
          <w:szCs w:val="28"/>
          <w14:ligatures w14:val="none"/>
        </w:rPr>
        <w:t>日前将施工组织设计（或施工方案）交与甲方，甲方应在</w:t>
      </w:r>
      <w:r w:rsidRPr="00CC3E29">
        <w:rPr>
          <w:rFonts w:ascii="仿宋_GB2312" w:eastAsia="仿宋_GB2312" w:hAnsi="仿宋" w:cs="Times New Roman"/>
          <w:sz w:val="28"/>
          <w:szCs w:val="28"/>
          <w:u w:val="single"/>
          <w14:ligatures w14:val="none"/>
        </w:rPr>
        <w:t xml:space="preserve">  </w:t>
      </w:r>
      <w:r>
        <w:rPr>
          <w:rFonts w:ascii="仿宋_GB2312" w:eastAsia="仿宋_GB2312" w:hAnsi="仿宋" w:cs="Times New Roman" w:hint="eastAsia"/>
          <w:sz w:val="28"/>
          <w:szCs w:val="28"/>
          <w:u w:val="single"/>
          <w14:ligatures w14:val="none"/>
        </w:rPr>
        <w:t>5</w:t>
      </w:r>
      <w:r w:rsidRPr="00CC3E29">
        <w:rPr>
          <w:rFonts w:ascii="仿宋_GB2312" w:eastAsia="仿宋_GB2312" w:hAnsi="仿宋" w:cs="Times New Roman"/>
          <w:sz w:val="28"/>
          <w:szCs w:val="28"/>
          <w:u w:val="single"/>
          <w14:ligatures w14:val="none"/>
        </w:rPr>
        <w:t xml:space="preserve">  </w:t>
      </w:r>
      <w:r w:rsidRPr="00CC3E29">
        <w:rPr>
          <w:rFonts w:ascii="仿宋_GB2312" w:eastAsia="仿宋_GB2312" w:hAnsi="仿宋" w:cs="Times New Roman"/>
          <w:sz w:val="28"/>
          <w:szCs w:val="28"/>
          <w14:ligatures w14:val="none"/>
        </w:rPr>
        <w:t>日内批准或提出修改意见。</w:t>
      </w:r>
    </w:p>
    <w:p w14:paraId="7BE67701" w14:textId="77777777" w:rsidR="00410B6D" w:rsidRPr="00CC3E29" w:rsidRDefault="00410B6D" w:rsidP="00410B6D">
      <w:pPr>
        <w:adjustRightInd w:val="0"/>
        <w:snapToGrid w:val="0"/>
        <w:spacing w:after="0" w:line="600" w:lineRule="atLeast"/>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 xml:space="preserve">    （三）乙方必须按批准的进度计划组织施工，接受甲方对进度的检查监督。</w:t>
      </w:r>
    </w:p>
    <w:p w14:paraId="5370507B" w14:textId="77777777" w:rsidR="00410B6D" w:rsidRPr="00CC3E29" w:rsidRDefault="00410B6D" w:rsidP="00410B6D">
      <w:pPr>
        <w:adjustRightInd w:val="0"/>
        <w:snapToGrid w:val="0"/>
        <w:spacing w:after="0" w:line="600" w:lineRule="atLeast"/>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 xml:space="preserve">    （四）在工程验收之前，负责对已完工程的成品保护。在此期间发生损坏的，由乙方负责修复并承担费用。</w:t>
      </w:r>
    </w:p>
    <w:p w14:paraId="16CC66E9" w14:textId="77777777" w:rsidR="00410B6D" w:rsidRPr="00CC3E29" w:rsidRDefault="00410B6D" w:rsidP="00410B6D">
      <w:pPr>
        <w:adjustRightInd w:val="0"/>
        <w:snapToGrid w:val="0"/>
        <w:spacing w:after="0" w:line="600" w:lineRule="atLeast"/>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 xml:space="preserve">    （五）按约定的要求做好施工现场地下管线和邻近建筑物、构筑物</w:t>
      </w:r>
      <w:r w:rsidRPr="00CC3E29">
        <w:rPr>
          <w:rFonts w:ascii="仿宋_GB2312" w:eastAsia="仿宋_GB2312" w:hAnsi="仿宋" w:cs="Times New Roman"/>
          <w:sz w:val="28"/>
          <w:szCs w:val="28"/>
          <w:lang w:eastAsia="zh-Hans"/>
          <w14:ligatures w14:val="none"/>
        </w:rPr>
        <w:t>（含文物保护建筑）、古树名木</w:t>
      </w:r>
      <w:r w:rsidRPr="00CC3E29">
        <w:rPr>
          <w:rFonts w:ascii="仿宋_GB2312" w:eastAsia="仿宋_GB2312" w:hAnsi="仿宋" w:cs="Times New Roman"/>
          <w:sz w:val="28"/>
          <w:szCs w:val="28"/>
          <w14:ligatures w14:val="none"/>
        </w:rPr>
        <w:t>的保护工作。</w:t>
      </w:r>
      <w:r w:rsidRPr="00CC3E29">
        <w:rPr>
          <w:rFonts w:ascii="仿宋_GB2312" w:eastAsia="仿宋_GB2312" w:hAnsi="仿宋" w:cs="Times New Roman"/>
          <w:sz w:val="28"/>
          <w:szCs w:val="28"/>
          <w:lang w:eastAsia="zh-Hans"/>
          <w14:ligatures w14:val="none"/>
        </w:rPr>
        <w:t>发现地下障碍和文物时，及时报告甲方及有关部门并采取有效保护措施。</w:t>
      </w:r>
    </w:p>
    <w:p w14:paraId="3A94C586" w14:textId="77777777" w:rsidR="00410B6D" w:rsidRPr="00CC3E29" w:rsidRDefault="00410B6D" w:rsidP="00410B6D">
      <w:pPr>
        <w:adjustRightInd w:val="0"/>
        <w:snapToGrid w:val="0"/>
        <w:spacing w:after="0" w:line="600" w:lineRule="atLeast"/>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 xml:space="preserve">    （六）严格执行本地区关于施工现场管理的有关规定，交工前清理现场达到建筑物无污染，现场无建筑垃圾。</w:t>
      </w:r>
    </w:p>
    <w:p w14:paraId="786A6717" w14:textId="77777777" w:rsidR="00410B6D" w:rsidRPr="00CC3E29" w:rsidRDefault="00410B6D" w:rsidP="00410B6D">
      <w:pPr>
        <w:adjustRightInd w:val="0"/>
        <w:snapToGrid w:val="0"/>
        <w:spacing w:after="0" w:line="600" w:lineRule="atLeast"/>
        <w:ind w:firstLine="564"/>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（七）乙方不按合同约定完成工作，造成工程损失，应承担赔偿责任。</w:t>
      </w:r>
    </w:p>
    <w:p w14:paraId="2501CD27" w14:textId="77777777" w:rsidR="00410B6D" w:rsidRPr="00CC3E29" w:rsidRDefault="00410B6D" w:rsidP="00410B6D">
      <w:pPr>
        <w:adjustRightInd w:val="0"/>
        <w:snapToGrid w:val="0"/>
        <w:spacing w:after="0" w:line="600" w:lineRule="atLeast"/>
        <w:ind w:firstLine="564"/>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（八）乙方按照约定负责工程项目文件的收集、整理、归档，并保证其完整性、准确性、系统性、有效性和规范性。</w:t>
      </w:r>
    </w:p>
    <w:p w14:paraId="512804F1" w14:textId="77777777" w:rsidR="00410B6D" w:rsidRPr="00CC3E29" w:rsidRDefault="00410B6D" w:rsidP="00410B6D">
      <w:pPr>
        <w:adjustRightInd w:val="0"/>
        <w:snapToGrid w:val="0"/>
        <w:spacing w:after="0" w:line="600" w:lineRule="atLeast"/>
        <w:ind w:firstLine="564"/>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（九）配合甲方财务会计工作，按甲方要求办理财务手续、提供完备的财务会计资料。</w:t>
      </w:r>
    </w:p>
    <w:p w14:paraId="07527F1A" w14:textId="77777777" w:rsidR="00410B6D" w:rsidRPr="00CC3E29" w:rsidRDefault="00410B6D" w:rsidP="00410B6D">
      <w:pPr>
        <w:adjustRightInd w:val="0"/>
        <w:snapToGrid w:val="0"/>
        <w:spacing w:after="0" w:line="600" w:lineRule="atLeast"/>
        <w:ind w:firstLine="564"/>
        <w:jc w:val="both"/>
        <w:rPr>
          <w:rFonts w:ascii="仿宋_GB2312" w:eastAsia="仿宋_GB2312" w:hAnsi="仿宋" w:cs="Times New Roman"/>
          <w:sz w:val="28"/>
          <w:szCs w:val="28"/>
          <w:lang w:eastAsia="zh-Hans"/>
          <w14:ligatures w14:val="none"/>
        </w:rPr>
      </w:pPr>
      <w:r w:rsidRPr="00CC3E29">
        <w:rPr>
          <w:rFonts w:ascii="仿宋_GB2312" w:eastAsia="仿宋_GB2312" w:hAnsi="仿宋" w:cs="Times New Roman"/>
          <w:sz w:val="28"/>
          <w:szCs w:val="28"/>
          <w14:ligatures w14:val="none"/>
        </w:rPr>
        <w:t>（</w:t>
      </w:r>
      <w:r w:rsidRPr="00CC3E29">
        <w:rPr>
          <w:rFonts w:ascii="仿宋_GB2312" w:eastAsia="仿宋_GB2312" w:hAnsi="仿宋" w:cs="Times New Roman"/>
          <w:sz w:val="28"/>
          <w:szCs w:val="28"/>
          <w:lang w:eastAsia="zh-Hans"/>
          <w14:ligatures w14:val="none"/>
        </w:rPr>
        <w:t>十）乙方应遵守国家及本市有关部门对施工现场的交通和施工噪音等管理规定，负责安全保卫、整洁卫生等各项工作。</w:t>
      </w:r>
    </w:p>
    <w:p w14:paraId="02E2AAFE" w14:textId="77777777" w:rsidR="00410B6D" w:rsidRPr="00CC3E29" w:rsidRDefault="00410B6D" w:rsidP="00410B6D">
      <w:pPr>
        <w:adjustRightInd w:val="0"/>
        <w:snapToGrid w:val="0"/>
        <w:spacing w:after="0" w:line="600" w:lineRule="atLeast"/>
        <w:ind w:firstLine="564"/>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w:t>
      </w:r>
      <w:r w:rsidRPr="00CC3E29">
        <w:rPr>
          <w:rFonts w:ascii="仿宋_GB2312" w:eastAsia="仿宋_GB2312" w:hAnsi="仿宋" w:cs="Times New Roman"/>
          <w:sz w:val="28"/>
          <w:szCs w:val="28"/>
          <w:lang w:eastAsia="zh-Hans"/>
          <w14:ligatures w14:val="none"/>
        </w:rPr>
        <w:t>十一）乙方应</w:t>
      </w:r>
      <w:r w:rsidRPr="00CC3E29">
        <w:rPr>
          <w:rFonts w:ascii="仿宋_GB2312" w:eastAsia="仿宋_GB2312" w:hAnsi="仿宋" w:cs="Times New Roman"/>
          <w:sz w:val="28"/>
          <w:szCs w:val="28"/>
          <w14:ligatures w14:val="none"/>
        </w:rPr>
        <w:t>严格按照北京市建筑施工技术规范、标准图集、规范、工艺标准等进行施工。</w:t>
      </w:r>
    </w:p>
    <w:p w14:paraId="4CC67BA2" w14:textId="77777777" w:rsidR="00410B6D" w:rsidRPr="00CC3E29" w:rsidRDefault="00410B6D" w:rsidP="00410B6D">
      <w:pPr>
        <w:adjustRightInd w:val="0"/>
        <w:snapToGrid w:val="0"/>
        <w:spacing w:after="0" w:line="600" w:lineRule="atLeast"/>
        <w:ind w:firstLine="564"/>
        <w:jc w:val="both"/>
        <w:rPr>
          <w:rFonts w:ascii="仿宋" w:eastAsia="仿宋" w:hAnsi="仿宋" w:cs="Times New Roman"/>
          <w:sz w:val="28"/>
          <w:szCs w:val="28"/>
          <w:lang w:eastAsia="zh-Hans"/>
          <w14:ligatures w14:val="none"/>
        </w:rPr>
      </w:pPr>
      <w:r w:rsidRPr="00CC3E29">
        <w:rPr>
          <w:rFonts w:ascii="仿宋_GB2312" w:eastAsia="仿宋_GB2312" w:hAnsi="仿宋" w:cs="Times New Roman"/>
          <w:sz w:val="28"/>
          <w:szCs w:val="28"/>
          <w:lang w:eastAsia="zh-Hans"/>
          <w14:ligatures w14:val="none"/>
        </w:rPr>
        <w:t>（十二）乙方应保证乙方人员在施工过程中应严格安全施工，乙方应采取必要措施保证乙方人员的施工安全。非因甲方原因，乙方人员所发生的一切安全事故、质量事故均由乙方自行负责并承担相应的经济责任、法律责任及相应的一切经济赔偿，造成甲方损失的，还应向甲方赔偿。</w:t>
      </w:r>
    </w:p>
    <w:p w14:paraId="7581D9E1" w14:textId="77777777" w:rsidR="00410B6D" w:rsidRPr="00CC3E29" w:rsidRDefault="00410B6D" w:rsidP="00410B6D">
      <w:pPr>
        <w:adjustRightInd w:val="0"/>
        <w:snapToGrid w:val="0"/>
        <w:spacing w:after="0" w:line="600" w:lineRule="atLeast"/>
        <w:ind w:firstLineChars="196" w:firstLine="549"/>
        <w:jc w:val="both"/>
        <w:rPr>
          <w:rFonts w:ascii="黑体" w:eastAsia="黑体" w:hAnsi="黑体" w:cs="Times New Roman"/>
          <w:sz w:val="28"/>
          <w:szCs w:val="28"/>
          <w14:ligatures w14:val="none"/>
        </w:rPr>
      </w:pPr>
      <w:r w:rsidRPr="00CC3E29">
        <w:rPr>
          <w:rFonts w:ascii="黑体" w:eastAsia="黑体" w:hAnsi="黑体" w:cs="Times New Roman"/>
          <w:sz w:val="28"/>
          <w:szCs w:val="28"/>
          <w14:ligatures w14:val="none"/>
        </w:rPr>
        <w:t>第七条 价款支付与调整</w:t>
      </w:r>
    </w:p>
    <w:p w14:paraId="11909064" w14:textId="77777777" w:rsidR="00410B6D" w:rsidRPr="00CC3E29" w:rsidRDefault="00410B6D" w:rsidP="00410B6D">
      <w:pPr>
        <w:adjustRightInd w:val="0"/>
        <w:snapToGrid w:val="0"/>
        <w:spacing w:after="0" w:line="600" w:lineRule="atLeast"/>
        <w:ind w:firstLineChars="200" w:firstLine="560"/>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（一）工程预付款：在合同签订</w:t>
      </w:r>
      <w:r w:rsidRPr="00CC3E29">
        <w:rPr>
          <w:rFonts w:ascii="仿宋_GB2312" w:eastAsia="仿宋_GB2312" w:hAnsi="仿宋" w:cs="Times New Roman"/>
          <w:sz w:val="28"/>
          <w:szCs w:val="28"/>
          <w:u w:val="single"/>
          <w14:ligatures w14:val="none"/>
        </w:rPr>
        <w:t xml:space="preserve"> 5 </w:t>
      </w:r>
      <w:r w:rsidRPr="00CC3E29">
        <w:rPr>
          <w:rFonts w:ascii="仿宋_GB2312" w:eastAsia="仿宋_GB2312" w:hAnsi="仿宋" w:cs="Times New Roman"/>
          <w:sz w:val="28"/>
          <w:szCs w:val="28"/>
          <w14:ligatures w14:val="none"/>
        </w:rPr>
        <w:t>日内甲方按工程合同</w:t>
      </w:r>
      <w:r>
        <w:rPr>
          <w:rFonts w:ascii="仿宋_GB2312" w:eastAsia="仿宋_GB2312" w:hAnsi="仿宋" w:cs="Times New Roman" w:hint="eastAsia"/>
          <w:sz w:val="28"/>
          <w:szCs w:val="28"/>
          <w14:ligatures w14:val="none"/>
        </w:rPr>
        <w:t>固定</w:t>
      </w:r>
      <w:r w:rsidRPr="00CC3E29">
        <w:rPr>
          <w:rFonts w:ascii="仿宋_GB2312" w:eastAsia="仿宋_GB2312" w:hAnsi="仿宋" w:cs="Times New Roman"/>
          <w:sz w:val="28"/>
          <w:szCs w:val="28"/>
          <w:lang w:eastAsia="zh-Hans"/>
          <w14:ligatures w14:val="none"/>
        </w:rPr>
        <w:t>总价的</w:t>
      </w:r>
      <w:r w:rsidRPr="00CC3E29">
        <w:rPr>
          <w:rFonts w:ascii="仿宋_GB2312" w:eastAsia="仿宋_GB2312" w:hAnsi="仿宋" w:cs="Times New Roman"/>
          <w:sz w:val="28"/>
          <w:szCs w:val="28"/>
          <w:u w:val="single"/>
          <w14:ligatures w14:val="none"/>
        </w:rPr>
        <w:t xml:space="preserve">  </w:t>
      </w:r>
      <w:r>
        <w:rPr>
          <w:rFonts w:ascii="仿宋_GB2312" w:eastAsia="仿宋_GB2312" w:hAnsi="仿宋" w:cs="Times New Roman" w:hint="eastAsia"/>
          <w:sz w:val="28"/>
          <w:szCs w:val="28"/>
          <w:u w:val="single"/>
          <w14:ligatures w14:val="none"/>
        </w:rPr>
        <w:t>30</w:t>
      </w:r>
      <w:r w:rsidRPr="00CC3E29">
        <w:rPr>
          <w:rFonts w:ascii="仿宋_GB2312" w:eastAsia="仿宋_GB2312" w:hAnsi="仿宋" w:cs="Times New Roman"/>
          <w:sz w:val="28"/>
          <w:szCs w:val="28"/>
          <w:u w:val="single"/>
          <w14:ligatures w14:val="none"/>
        </w:rPr>
        <w:t xml:space="preserve">  </w:t>
      </w:r>
      <w:r w:rsidRPr="00CC3E29">
        <w:rPr>
          <w:rFonts w:ascii="仿宋_GB2312" w:eastAsia="仿宋_GB2312" w:hAnsi="仿宋" w:cs="Times New Roman"/>
          <w:sz w:val="28"/>
          <w:szCs w:val="28"/>
          <w14:ligatures w14:val="none"/>
        </w:rPr>
        <w:t>％，计人民币</w:t>
      </w:r>
      <w:r w:rsidRPr="00CC3E29">
        <w:rPr>
          <w:rFonts w:ascii="仿宋_GB2312" w:eastAsia="仿宋_GB2312" w:hAnsi="仿宋" w:cs="Times New Roman"/>
          <w:sz w:val="28"/>
          <w:szCs w:val="28"/>
          <w:u w:val="single"/>
          <w14:ligatures w14:val="none"/>
        </w:rPr>
        <w:t xml:space="preserve">        </w:t>
      </w:r>
      <w:r w:rsidRPr="00CC3E29">
        <w:rPr>
          <w:rFonts w:ascii="仿宋_GB2312" w:eastAsia="仿宋_GB2312" w:hAnsi="仿宋" w:cs="Times New Roman"/>
          <w:sz w:val="28"/>
          <w:szCs w:val="28"/>
          <w14:ligatures w14:val="none"/>
        </w:rPr>
        <w:t>元，支付给乙方</w:t>
      </w:r>
      <w:r w:rsidRPr="00CC3E29">
        <w:rPr>
          <w:rFonts w:ascii="仿宋_GB2312" w:eastAsia="仿宋_GB2312" w:hAnsi="仿宋" w:cs="Times New Roman"/>
          <w:sz w:val="28"/>
          <w:szCs w:val="28"/>
          <w:lang w:eastAsia="zh-Hans"/>
          <w14:ligatures w14:val="none"/>
        </w:rPr>
        <w:t>工程预付款</w:t>
      </w:r>
      <w:r w:rsidRPr="00CC3E29">
        <w:rPr>
          <w:rFonts w:ascii="仿宋_GB2312" w:eastAsia="仿宋_GB2312" w:hAnsi="仿宋" w:cs="Times New Roman"/>
          <w:sz w:val="28"/>
          <w:szCs w:val="28"/>
          <w14:ligatures w14:val="none"/>
        </w:rPr>
        <w:t>。</w:t>
      </w:r>
    </w:p>
    <w:p w14:paraId="72000559" w14:textId="77777777" w:rsidR="00410B6D" w:rsidRPr="00CC3E29" w:rsidRDefault="00410B6D" w:rsidP="00410B6D">
      <w:pPr>
        <w:adjustRightInd w:val="0"/>
        <w:snapToGrid w:val="0"/>
        <w:spacing w:after="0" w:line="600" w:lineRule="atLeast"/>
        <w:ind w:firstLineChars="202" w:firstLine="566"/>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（二）工程进度款：乙方进场施工后</w:t>
      </w:r>
      <w:r>
        <w:rPr>
          <w:rFonts w:ascii="仿宋_GB2312" w:eastAsia="仿宋_GB2312" w:hAnsi="仿宋" w:cs="Times New Roman" w:hint="eastAsia"/>
          <w:sz w:val="28"/>
          <w:szCs w:val="28"/>
          <w14:ligatures w14:val="none"/>
        </w:rPr>
        <w:t>3</w:t>
      </w:r>
      <w:r w:rsidRPr="00CC3E29">
        <w:rPr>
          <w:rFonts w:ascii="仿宋_GB2312" w:eastAsia="仿宋_GB2312" w:hAnsi="仿宋" w:cs="Times New Roman"/>
          <w:sz w:val="28"/>
          <w:szCs w:val="28"/>
          <w14:ligatures w14:val="none"/>
        </w:rPr>
        <w:t>日内，甲方按总价的</w:t>
      </w:r>
      <w:r w:rsidRPr="00CC3E29">
        <w:rPr>
          <w:rFonts w:ascii="仿宋_GB2312" w:eastAsia="仿宋_GB2312" w:hAnsi="仿宋" w:cs="Times New Roman"/>
          <w:sz w:val="28"/>
          <w:szCs w:val="28"/>
          <w:u w:val="single"/>
          <w14:ligatures w14:val="none"/>
        </w:rPr>
        <w:t xml:space="preserve"> </w:t>
      </w:r>
      <w:r>
        <w:rPr>
          <w:rFonts w:ascii="仿宋_GB2312" w:eastAsia="仿宋_GB2312" w:hAnsi="仿宋" w:cs="Times New Roman" w:hint="eastAsia"/>
          <w:sz w:val="28"/>
          <w:szCs w:val="28"/>
          <w:u w:val="single"/>
          <w14:ligatures w14:val="none"/>
        </w:rPr>
        <w:t>40</w:t>
      </w:r>
      <w:r w:rsidRPr="00CC3E29">
        <w:rPr>
          <w:rFonts w:ascii="仿宋_GB2312" w:eastAsia="仿宋_GB2312" w:hAnsi="仿宋" w:cs="Times New Roman"/>
          <w:sz w:val="28"/>
          <w:szCs w:val="28"/>
          <w:u w:val="single"/>
          <w14:ligatures w14:val="none"/>
        </w:rPr>
        <w:t xml:space="preserve"> </w:t>
      </w:r>
      <w:r w:rsidRPr="00CC3E29">
        <w:rPr>
          <w:rFonts w:ascii="仿宋_GB2312" w:eastAsia="仿宋_GB2312" w:hAnsi="仿宋" w:cs="Times New Roman"/>
          <w:sz w:val="28"/>
          <w:szCs w:val="28"/>
          <w14:ligatures w14:val="none"/>
        </w:rPr>
        <w:t>%，计人民币</w:t>
      </w:r>
      <w:r w:rsidRPr="00CC3E29">
        <w:rPr>
          <w:rFonts w:ascii="仿宋_GB2312" w:eastAsia="仿宋_GB2312" w:hAnsi="仿宋" w:cs="Times New Roman"/>
          <w:sz w:val="28"/>
          <w:szCs w:val="28"/>
          <w:u w:val="single"/>
          <w14:ligatures w14:val="none"/>
        </w:rPr>
        <w:t xml:space="preserve">           </w:t>
      </w:r>
      <w:r w:rsidRPr="00CC3E29">
        <w:rPr>
          <w:rFonts w:ascii="仿宋_GB2312" w:eastAsia="仿宋_GB2312" w:hAnsi="仿宋" w:cs="Times New Roman"/>
          <w:sz w:val="28"/>
          <w:szCs w:val="28"/>
          <w14:ligatures w14:val="none"/>
        </w:rPr>
        <w:t>元，支付给乙方工程进度款</w:t>
      </w:r>
      <w:r w:rsidRPr="00CC3E29">
        <w:rPr>
          <w:rFonts w:ascii="仿宋_GB2312" w:eastAsia="仿宋_GB2312" w:hAnsi="仿宋" w:cs="Times New Roman"/>
          <w:sz w:val="28"/>
          <w:szCs w:val="28"/>
          <w:lang w:eastAsia="zh-Hans"/>
          <w14:ligatures w14:val="none"/>
        </w:rPr>
        <w:t>。</w:t>
      </w:r>
    </w:p>
    <w:p w14:paraId="05DA09F1" w14:textId="77777777" w:rsidR="00410B6D" w:rsidRDefault="00410B6D" w:rsidP="00410B6D">
      <w:pPr>
        <w:adjustRightInd w:val="0"/>
        <w:snapToGrid w:val="0"/>
        <w:spacing w:after="0" w:line="600" w:lineRule="atLeast"/>
        <w:ind w:firstLineChars="202" w:firstLine="566"/>
        <w:jc w:val="both"/>
        <w:rPr>
          <w:rFonts w:ascii="仿宋_GB2312" w:eastAsia="仿宋_GB2312" w:hAnsi="仿宋" w:cs="Times New Roman"/>
          <w:sz w:val="28"/>
          <w:szCs w:val="28"/>
          <w:u w:val="single"/>
          <w14:ligatures w14:val="none"/>
        </w:rPr>
      </w:pPr>
      <w:r w:rsidRPr="00CC3E29">
        <w:rPr>
          <w:rFonts w:ascii="仿宋_GB2312" w:eastAsia="仿宋_GB2312" w:hAnsi="仿宋" w:cs="Times New Roman"/>
          <w:sz w:val="28"/>
          <w:szCs w:val="28"/>
          <w14:ligatures w14:val="none"/>
        </w:rPr>
        <w:t>（三）竣工结算工程款：</w:t>
      </w:r>
      <w:r w:rsidRPr="00CC3E29">
        <w:rPr>
          <w:rFonts w:ascii="仿宋_GB2312" w:eastAsia="仿宋_GB2312" w:hAnsi="仿宋" w:cs="Times New Roman"/>
          <w:sz w:val="28"/>
          <w:szCs w:val="28"/>
          <w:lang w:eastAsia="zh-Hans"/>
          <w14:ligatures w14:val="none"/>
        </w:rPr>
        <w:t>工程竣工结算完成且乙方向甲方提交完整竣工结算资料后</w:t>
      </w:r>
      <w:r w:rsidRPr="00CC3E29">
        <w:rPr>
          <w:rFonts w:ascii="仿宋_GB2312" w:eastAsia="仿宋_GB2312" w:hAnsi="仿宋" w:cs="Times New Roman"/>
          <w:sz w:val="28"/>
          <w:szCs w:val="28"/>
          <w:u w:val="single"/>
          <w14:ligatures w14:val="none"/>
        </w:rPr>
        <w:t xml:space="preserve">   </w:t>
      </w:r>
      <w:r>
        <w:rPr>
          <w:rFonts w:ascii="仿宋_GB2312" w:eastAsia="仿宋_GB2312" w:hAnsi="仿宋" w:cs="Times New Roman" w:hint="eastAsia"/>
          <w:sz w:val="28"/>
          <w:szCs w:val="28"/>
          <w:u w:val="single"/>
          <w14:ligatures w14:val="none"/>
        </w:rPr>
        <w:t xml:space="preserve"> </w:t>
      </w:r>
      <w:r w:rsidRPr="00CC3E29">
        <w:rPr>
          <w:rFonts w:ascii="仿宋_GB2312" w:eastAsia="仿宋_GB2312" w:hAnsi="仿宋" w:cs="Times New Roman"/>
          <w:sz w:val="28"/>
          <w:szCs w:val="28"/>
          <w14:ligatures w14:val="none"/>
        </w:rPr>
        <w:t>日内，按竣工结算</w:t>
      </w:r>
      <w:r w:rsidRPr="00CC3E29">
        <w:rPr>
          <w:rFonts w:ascii="仿宋_GB2312" w:eastAsia="仿宋_GB2312" w:hAnsi="仿宋" w:cs="Times New Roman"/>
          <w:sz w:val="28"/>
          <w:szCs w:val="28"/>
          <w:lang w:eastAsia="zh-Hans"/>
          <w14:ligatures w14:val="none"/>
        </w:rPr>
        <w:t>价款</w:t>
      </w:r>
      <w:r w:rsidRPr="00CC3E29">
        <w:rPr>
          <w:rFonts w:ascii="仿宋_GB2312" w:eastAsia="仿宋_GB2312" w:hAnsi="仿宋" w:cs="Times New Roman"/>
          <w:sz w:val="28"/>
          <w:szCs w:val="28"/>
          <w14:ligatures w14:val="none"/>
        </w:rPr>
        <w:t>的</w:t>
      </w:r>
      <w:r w:rsidRPr="00CC3E29">
        <w:rPr>
          <w:rFonts w:ascii="仿宋_GB2312" w:eastAsia="仿宋_GB2312" w:hAnsi="仿宋" w:cs="Times New Roman"/>
          <w:sz w:val="28"/>
          <w:szCs w:val="28"/>
          <w:u w:val="single"/>
          <w14:ligatures w14:val="none"/>
        </w:rPr>
        <w:t xml:space="preserve">  </w:t>
      </w:r>
      <w:r>
        <w:rPr>
          <w:rFonts w:ascii="仿宋_GB2312" w:eastAsia="仿宋_GB2312" w:hAnsi="仿宋" w:cs="Times New Roman" w:hint="eastAsia"/>
          <w:sz w:val="28"/>
          <w:szCs w:val="28"/>
          <w:u w:val="single"/>
          <w14:ligatures w14:val="none"/>
        </w:rPr>
        <w:t>25</w:t>
      </w:r>
      <w:r w:rsidRPr="00CC3E29">
        <w:rPr>
          <w:rFonts w:ascii="仿宋_GB2312" w:eastAsia="仿宋_GB2312" w:hAnsi="仿宋" w:cs="Times New Roman"/>
          <w:sz w:val="28"/>
          <w:szCs w:val="28"/>
          <w:u w:val="single"/>
          <w14:ligatures w14:val="none"/>
        </w:rPr>
        <w:t xml:space="preserve">  </w:t>
      </w:r>
      <w:r w:rsidRPr="00CC3E29">
        <w:rPr>
          <w:rFonts w:ascii="仿宋_GB2312" w:eastAsia="仿宋_GB2312" w:hAnsi="仿宋" w:cs="Times New Roman"/>
          <w:sz w:val="28"/>
          <w:szCs w:val="28"/>
          <w14:ligatures w14:val="none"/>
        </w:rPr>
        <w:t>％扣除已</w:t>
      </w:r>
      <w:r w:rsidRPr="00CC3E29">
        <w:rPr>
          <w:rFonts w:ascii="仿宋_GB2312" w:eastAsia="仿宋_GB2312" w:hAnsi="仿宋" w:cs="Times New Roman"/>
          <w:sz w:val="28"/>
          <w:szCs w:val="28"/>
          <w:lang w:eastAsia="zh-Hans"/>
          <w14:ligatures w14:val="none"/>
        </w:rPr>
        <w:t>支付</w:t>
      </w:r>
      <w:r w:rsidRPr="00CC3E29">
        <w:rPr>
          <w:rFonts w:ascii="仿宋_GB2312" w:eastAsia="仿宋_GB2312" w:hAnsi="仿宋" w:cs="Times New Roman"/>
          <w:sz w:val="28"/>
          <w:szCs w:val="28"/>
          <w14:ligatures w14:val="none"/>
        </w:rPr>
        <w:t>的工程</w:t>
      </w:r>
      <w:r w:rsidRPr="00CC3E29">
        <w:rPr>
          <w:rFonts w:ascii="仿宋_GB2312" w:eastAsia="仿宋_GB2312" w:hAnsi="仿宋" w:cs="Times New Roman"/>
          <w:sz w:val="28"/>
          <w:szCs w:val="28"/>
          <w:lang w:eastAsia="zh-Hans"/>
          <w14:ligatures w14:val="none"/>
        </w:rPr>
        <w:t>预付款、工程进度款和质量保修金后的金额，</w:t>
      </w:r>
      <w:r w:rsidRPr="00CC3E29">
        <w:rPr>
          <w:rFonts w:ascii="仿宋_GB2312" w:eastAsia="仿宋_GB2312" w:hAnsi="仿宋" w:cs="Times New Roman"/>
          <w:sz w:val="28"/>
          <w:szCs w:val="28"/>
          <w14:ligatures w14:val="none"/>
        </w:rPr>
        <w:t>计人民币</w:t>
      </w:r>
    </w:p>
    <w:p w14:paraId="18BC1787" w14:textId="77777777" w:rsidR="00410B6D" w:rsidRPr="00CC3E29" w:rsidRDefault="00410B6D" w:rsidP="00410B6D">
      <w:pPr>
        <w:adjustRightInd w:val="0"/>
        <w:snapToGrid w:val="0"/>
        <w:spacing w:after="0" w:line="600" w:lineRule="atLeast"/>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u w:val="single"/>
          <w14:ligatures w14:val="none"/>
        </w:rPr>
        <w:t xml:space="preserve">             </w:t>
      </w:r>
      <w:r w:rsidRPr="00CC3E29">
        <w:rPr>
          <w:rFonts w:ascii="仿宋_GB2312" w:eastAsia="仿宋_GB2312" w:hAnsi="仿宋" w:cs="Times New Roman"/>
          <w:sz w:val="28"/>
          <w:szCs w:val="28"/>
          <w14:ligatures w14:val="none"/>
        </w:rPr>
        <w:t>元</w:t>
      </w:r>
      <w:r w:rsidRPr="00CC3E29">
        <w:rPr>
          <w:rFonts w:ascii="仿宋_GB2312" w:eastAsia="仿宋_GB2312" w:hAnsi="仿宋" w:cs="Times New Roman"/>
          <w:sz w:val="28"/>
          <w:szCs w:val="28"/>
          <w:lang w:eastAsia="zh-Hans"/>
          <w14:ligatures w14:val="none"/>
        </w:rPr>
        <w:t>向乙方支付</w:t>
      </w:r>
      <w:r w:rsidRPr="00CC3E29">
        <w:rPr>
          <w:rFonts w:ascii="仿宋_GB2312" w:eastAsia="仿宋_GB2312" w:hAnsi="仿宋" w:cs="Times New Roman"/>
          <w:sz w:val="28"/>
          <w:szCs w:val="28"/>
          <w14:ligatures w14:val="none"/>
        </w:rPr>
        <w:t>。</w:t>
      </w:r>
    </w:p>
    <w:p w14:paraId="02DF59A2" w14:textId="77777777" w:rsidR="00410B6D" w:rsidRDefault="00410B6D" w:rsidP="00410B6D">
      <w:pPr>
        <w:adjustRightInd w:val="0"/>
        <w:snapToGrid w:val="0"/>
        <w:spacing w:after="0" w:line="600" w:lineRule="atLeast"/>
        <w:ind w:firstLineChars="202" w:firstLine="566"/>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w:t>
      </w:r>
      <w:r w:rsidRPr="00CC3E29">
        <w:rPr>
          <w:rFonts w:ascii="仿宋_GB2312" w:eastAsia="仿宋_GB2312" w:hAnsi="仿宋" w:cs="Times New Roman"/>
          <w:sz w:val="28"/>
          <w:szCs w:val="28"/>
          <w:lang w:eastAsia="zh-Hans"/>
          <w14:ligatures w14:val="none"/>
        </w:rPr>
        <w:t>四）质量保修金：</w:t>
      </w:r>
      <w:r w:rsidRPr="00CC3E29">
        <w:rPr>
          <w:rFonts w:ascii="仿宋_GB2312" w:eastAsia="仿宋_GB2312" w:hAnsi="仿宋" w:cs="Times New Roman"/>
          <w:sz w:val="28"/>
          <w:szCs w:val="28"/>
          <w14:ligatures w14:val="none"/>
        </w:rPr>
        <w:t>竣工结算</w:t>
      </w:r>
      <w:r w:rsidRPr="00CC3E29">
        <w:rPr>
          <w:rFonts w:ascii="仿宋_GB2312" w:eastAsia="仿宋_GB2312" w:hAnsi="仿宋" w:cs="Times New Roman"/>
          <w:sz w:val="28"/>
          <w:szCs w:val="28"/>
          <w:lang w:eastAsia="zh-Hans"/>
          <w14:ligatures w14:val="none"/>
        </w:rPr>
        <w:t>价款</w:t>
      </w:r>
      <w:r w:rsidRPr="00CC3E29">
        <w:rPr>
          <w:rFonts w:ascii="仿宋_GB2312" w:eastAsia="仿宋_GB2312" w:hAnsi="仿宋" w:cs="Times New Roman"/>
          <w:sz w:val="28"/>
          <w:szCs w:val="28"/>
          <w14:ligatures w14:val="none"/>
        </w:rPr>
        <w:t>的</w:t>
      </w:r>
      <w:r w:rsidRPr="00CC3E29">
        <w:rPr>
          <w:rFonts w:ascii="仿宋_GB2312" w:eastAsia="仿宋_GB2312" w:hAnsi="仿宋" w:cs="Times New Roman"/>
          <w:sz w:val="28"/>
          <w:szCs w:val="28"/>
          <w:u w:val="single"/>
          <w14:ligatures w14:val="none"/>
        </w:rPr>
        <w:t xml:space="preserve"> </w:t>
      </w:r>
      <w:r>
        <w:rPr>
          <w:rFonts w:ascii="仿宋_GB2312" w:eastAsia="仿宋_GB2312" w:hAnsi="仿宋" w:cs="Times New Roman" w:hint="eastAsia"/>
          <w:sz w:val="28"/>
          <w:szCs w:val="28"/>
          <w:u w:val="single"/>
          <w14:ligatures w14:val="none"/>
        </w:rPr>
        <w:t>5</w:t>
      </w:r>
      <w:r w:rsidRPr="00CC3E29">
        <w:rPr>
          <w:rFonts w:ascii="仿宋_GB2312" w:eastAsia="仿宋_GB2312" w:hAnsi="仿宋" w:cs="Times New Roman"/>
          <w:sz w:val="28"/>
          <w:szCs w:val="28"/>
          <w:u w:val="single"/>
          <w14:ligatures w14:val="none"/>
        </w:rPr>
        <w:t xml:space="preserve"> </w:t>
      </w:r>
      <w:r w:rsidRPr="00CC3E29">
        <w:rPr>
          <w:rFonts w:ascii="仿宋_GB2312" w:eastAsia="仿宋_GB2312" w:hAnsi="仿宋" w:cs="Times New Roman"/>
          <w:sz w:val="28"/>
          <w:szCs w:val="28"/>
          <w14:ligatures w14:val="none"/>
        </w:rPr>
        <w:t>％</w:t>
      </w:r>
      <w:r w:rsidRPr="00CC3E29">
        <w:rPr>
          <w:rFonts w:ascii="仿宋_GB2312" w:eastAsia="仿宋_GB2312" w:hAnsi="仿宋" w:cs="Times New Roman"/>
          <w:sz w:val="28"/>
          <w:szCs w:val="28"/>
          <w:lang w:eastAsia="zh-Hans"/>
          <w14:ligatures w14:val="none"/>
        </w:rPr>
        <w:t>作为本工程质量保修金。自甲方竣工验收合格后第二年度质保周期届满后，甲方向乙方无息支付</w:t>
      </w:r>
      <w:r w:rsidRPr="00CC3E29">
        <w:rPr>
          <w:rFonts w:ascii="仿宋_GB2312" w:eastAsia="仿宋_GB2312" w:hAnsi="仿宋" w:cs="Times New Roman"/>
          <w:sz w:val="28"/>
          <w:szCs w:val="28"/>
          <w14:ligatures w14:val="none"/>
        </w:rPr>
        <w:t>竣工结算</w:t>
      </w:r>
      <w:r w:rsidRPr="00CC3E29">
        <w:rPr>
          <w:rFonts w:ascii="仿宋_GB2312" w:eastAsia="仿宋_GB2312" w:hAnsi="仿宋" w:cs="Times New Roman"/>
          <w:sz w:val="28"/>
          <w:szCs w:val="28"/>
          <w:lang w:eastAsia="zh-Hans"/>
          <w14:ligatures w14:val="none"/>
        </w:rPr>
        <w:t>价款的</w:t>
      </w:r>
      <w:r w:rsidRPr="00CC3E29">
        <w:rPr>
          <w:rFonts w:ascii="仿宋_GB2312" w:eastAsia="仿宋_GB2312" w:hAnsi="仿宋" w:cs="Times New Roman"/>
          <w:sz w:val="28"/>
          <w:szCs w:val="28"/>
          <w:u w:val="single"/>
          <w14:ligatures w14:val="none"/>
        </w:rPr>
        <w:t xml:space="preserve"> </w:t>
      </w:r>
      <w:r>
        <w:rPr>
          <w:rFonts w:ascii="仿宋_GB2312" w:eastAsia="仿宋_GB2312" w:hAnsi="仿宋" w:cs="Times New Roman" w:hint="eastAsia"/>
          <w:sz w:val="28"/>
          <w:szCs w:val="28"/>
          <w:u w:val="single"/>
          <w14:ligatures w14:val="none"/>
        </w:rPr>
        <w:t>1</w:t>
      </w:r>
      <w:r w:rsidRPr="00CC3E29">
        <w:rPr>
          <w:rFonts w:ascii="仿宋_GB2312" w:eastAsia="仿宋_GB2312" w:hAnsi="仿宋" w:cs="Times New Roman"/>
          <w:sz w:val="28"/>
          <w:szCs w:val="28"/>
          <w:u w:val="single"/>
          <w14:ligatures w14:val="none"/>
        </w:rPr>
        <w:t xml:space="preserve"> </w:t>
      </w:r>
      <w:r w:rsidRPr="00CC3E29">
        <w:rPr>
          <w:rFonts w:ascii="仿宋_GB2312" w:eastAsia="仿宋_GB2312" w:hAnsi="仿宋" w:cs="Times New Roman"/>
          <w:sz w:val="28"/>
          <w:szCs w:val="28"/>
          <w14:ligatures w14:val="none"/>
        </w:rPr>
        <w:t>%，计人民币</w:t>
      </w:r>
      <w:r w:rsidRPr="00CC3E29">
        <w:rPr>
          <w:rFonts w:ascii="仿宋_GB2312" w:eastAsia="仿宋_GB2312" w:hAnsi="仿宋" w:cs="Times New Roman"/>
          <w:sz w:val="28"/>
          <w:szCs w:val="28"/>
          <w:u w:val="single"/>
          <w14:ligatures w14:val="none"/>
        </w:rPr>
        <w:t xml:space="preserve">     </w:t>
      </w:r>
      <w:r w:rsidRPr="00CC3E29">
        <w:rPr>
          <w:rFonts w:ascii="仿宋_GB2312" w:eastAsia="仿宋_GB2312" w:hAnsi="仿宋" w:cs="Times New Roman"/>
          <w:sz w:val="28"/>
          <w:szCs w:val="28"/>
          <w14:ligatures w14:val="none"/>
        </w:rPr>
        <w:t>元；</w:t>
      </w:r>
      <w:r w:rsidRPr="00CC3E29">
        <w:rPr>
          <w:rFonts w:ascii="仿宋_GB2312" w:eastAsia="仿宋_GB2312" w:hAnsi="仿宋" w:cs="Times New Roman"/>
          <w:sz w:val="28"/>
          <w:szCs w:val="28"/>
          <w:lang w:eastAsia="zh-Hans"/>
          <w14:ligatures w14:val="none"/>
        </w:rPr>
        <w:t>第三年度质保周期届满后，甲方向乙方无息支付</w:t>
      </w:r>
      <w:r w:rsidRPr="00CC3E29">
        <w:rPr>
          <w:rFonts w:ascii="仿宋_GB2312" w:eastAsia="仿宋_GB2312" w:hAnsi="仿宋" w:cs="Times New Roman"/>
          <w:sz w:val="28"/>
          <w:szCs w:val="28"/>
          <w14:ligatures w14:val="none"/>
        </w:rPr>
        <w:t>竣工结算</w:t>
      </w:r>
      <w:r w:rsidRPr="00CC3E29">
        <w:rPr>
          <w:rFonts w:ascii="仿宋_GB2312" w:eastAsia="仿宋_GB2312" w:hAnsi="仿宋" w:cs="Times New Roman"/>
          <w:sz w:val="28"/>
          <w:szCs w:val="28"/>
          <w:lang w:eastAsia="zh-Hans"/>
          <w14:ligatures w14:val="none"/>
        </w:rPr>
        <w:t>价款的</w:t>
      </w:r>
      <w:r w:rsidRPr="00CC3E29">
        <w:rPr>
          <w:rFonts w:ascii="仿宋_GB2312" w:eastAsia="仿宋_GB2312" w:hAnsi="仿宋" w:cs="Times New Roman"/>
          <w:sz w:val="28"/>
          <w:szCs w:val="28"/>
          <w:u w:val="single"/>
          <w14:ligatures w14:val="none"/>
        </w:rPr>
        <w:t xml:space="preserve"> </w:t>
      </w:r>
      <w:r>
        <w:rPr>
          <w:rFonts w:ascii="仿宋_GB2312" w:eastAsia="仿宋_GB2312" w:hAnsi="仿宋" w:cs="Times New Roman" w:hint="eastAsia"/>
          <w:sz w:val="28"/>
          <w:szCs w:val="28"/>
          <w:u w:val="single"/>
          <w14:ligatures w14:val="none"/>
        </w:rPr>
        <w:t>1</w:t>
      </w:r>
      <w:r w:rsidRPr="00CC3E29">
        <w:rPr>
          <w:rFonts w:ascii="仿宋_GB2312" w:eastAsia="仿宋_GB2312" w:hAnsi="仿宋" w:cs="Times New Roman"/>
          <w:sz w:val="28"/>
          <w:szCs w:val="28"/>
          <w:u w:val="single"/>
          <w14:ligatures w14:val="none"/>
        </w:rPr>
        <w:t xml:space="preserve"> </w:t>
      </w:r>
      <w:r w:rsidRPr="00CC3E29">
        <w:rPr>
          <w:rFonts w:ascii="仿宋_GB2312" w:eastAsia="仿宋_GB2312" w:hAnsi="仿宋" w:cs="Times New Roman"/>
          <w:sz w:val="28"/>
          <w:szCs w:val="28"/>
          <w14:ligatures w14:val="none"/>
        </w:rPr>
        <w:t>%，计人民币</w:t>
      </w:r>
      <w:r w:rsidRPr="00CC3E29">
        <w:rPr>
          <w:rFonts w:ascii="仿宋_GB2312" w:eastAsia="仿宋_GB2312" w:hAnsi="仿宋" w:cs="Times New Roman"/>
          <w:sz w:val="28"/>
          <w:szCs w:val="28"/>
          <w:u w:val="single"/>
          <w14:ligatures w14:val="none"/>
        </w:rPr>
        <w:t xml:space="preserve">       </w:t>
      </w:r>
      <w:r w:rsidRPr="00CC3E29">
        <w:rPr>
          <w:rFonts w:ascii="仿宋_GB2312" w:eastAsia="仿宋_GB2312" w:hAnsi="仿宋" w:cs="Times New Roman"/>
          <w:sz w:val="28"/>
          <w:szCs w:val="28"/>
          <w14:ligatures w14:val="none"/>
        </w:rPr>
        <w:t>元；</w:t>
      </w:r>
      <w:r w:rsidRPr="00CC3E29">
        <w:rPr>
          <w:rFonts w:ascii="仿宋_GB2312" w:eastAsia="仿宋_GB2312" w:hAnsi="仿宋" w:cs="Times New Roman"/>
          <w:sz w:val="28"/>
          <w:szCs w:val="28"/>
          <w:lang w:eastAsia="zh-Hans"/>
          <w14:ligatures w14:val="none"/>
        </w:rPr>
        <w:t>第四年度质保周期届满后，甲方向乙方无息支付</w:t>
      </w:r>
      <w:r w:rsidRPr="00CC3E29">
        <w:rPr>
          <w:rFonts w:ascii="仿宋_GB2312" w:eastAsia="仿宋_GB2312" w:hAnsi="仿宋" w:cs="Times New Roman"/>
          <w:sz w:val="28"/>
          <w:szCs w:val="28"/>
          <w14:ligatures w14:val="none"/>
        </w:rPr>
        <w:t>竣工结算</w:t>
      </w:r>
      <w:r w:rsidRPr="00CC3E29">
        <w:rPr>
          <w:rFonts w:ascii="仿宋_GB2312" w:eastAsia="仿宋_GB2312" w:hAnsi="仿宋" w:cs="Times New Roman"/>
          <w:sz w:val="28"/>
          <w:szCs w:val="28"/>
          <w:lang w:eastAsia="zh-Hans"/>
          <w14:ligatures w14:val="none"/>
        </w:rPr>
        <w:t>价款的</w:t>
      </w:r>
      <w:r w:rsidRPr="00CC3E29">
        <w:rPr>
          <w:rFonts w:ascii="仿宋_GB2312" w:eastAsia="仿宋_GB2312" w:hAnsi="仿宋" w:cs="Times New Roman"/>
          <w:sz w:val="28"/>
          <w:szCs w:val="28"/>
          <w:u w:val="single"/>
          <w14:ligatures w14:val="none"/>
        </w:rPr>
        <w:t xml:space="preserve"> </w:t>
      </w:r>
      <w:r>
        <w:rPr>
          <w:rFonts w:ascii="仿宋_GB2312" w:eastAsia="仿宋_GB2312" w:hAnsi="仿宋" w:cs="Times New Roman" w:hint="eastAsia"/>
          <w:sz w:val="28"/>
          <w:szCs w:val="28"/>
          <w:u w:val="single"/>
          <w14:ligatures w14:val="none"/>
        </w:rPr>
        <w:t>1</w:t>
      </w:r>
      <w:r w:rsidRPr="00CC3E29">
        <w:rPr>
          <w:rFonts w:ascii="仿宋_GB2312" w:eastAsia="仿宋_GB2312" w:hAnsi="仿宋" w:cs="Times New Roman"/>
          <w:sz w:val="28"/>
          <w:szCs w:val="28"/>
          <w:u w:val="single"/>
          <w14:ligatures w14:val="none"/>
        </w:rPr>
        <w:t xml:space="preserve"> </w:t>
      </w:r>
      <w:r w:rsidRPr="00CC3E29">
        <w:rPr>
          <w:rFonts w:ascii="仿宋_GB2312" w:eastAsia="仿宋_GB2312" w:hAnsi="仿宋" w:cs="Times New Roman"/>
          <w:sz w:val="28"/>
          <w:szCs w:val="28"/>
          <w14:ligatures w14:val="none"/>
        </w:rPr>
        <w:t>%，计人民币</w:t>
      </w:r>
      <w:r w:rsidRPr="00CC3E29">
        <w:rPr>
          <w:rFonts w:ascii="仿宋_GB2312" w:eastAsia="仿宋_GB2312" w:hAnsi="仿宋" w:cs="Times New Roman"/>
          <w:sz w:val="28"/>
          <w:szCs w:val="28"/>
          <w:u w:val="single"/>
          <w14:ligatures w14:val="none"/>
        </w:rPr>
        <w:t xml:space="preserve">         </w:t>
      </w:r>
      <w:r w:rsidRPr="00CC3E29">
        <w:rPr>
          <w:rFonts w:ascii="仿宋_GB2312" w:eastAsia="仿宋_GB2312" w:hAnsi="仿宋" w:cs="Times New Roman"/>
          <w:sz w:val="28"/>
          <w:szCs w:val="28"/>
          <w14:ligatures w14:val="none"/>
        </w:rPr>
        <w:t>元</w:t>
      </w:r>
      <w:r w:rsidRPr="00CC3E29">
        <w:rPr>
          <w:rFonts w:ascii="仿宋" w:eastAsia="仿宋" w:hAnsi="仿宋" w:cs="Times New Roman"/>
          <w:sz w:val="28"/>
          <w:szCs w:val="28"/>
          <w14:ligatures w14:val="none"/>
        </w:rPr>
        <w:t>；</w:t>
      </w:r>
      <w:r w:rsidRPr="00CC3E29">
        <w:rPr>
          <w:rFonts w:ascii="仿宋_GB2312" w:eastAsia="仿宋_GB2312" w:hAnsi="仿宋" w:cs="Times New Roman"/>
          <w:sz w:val="28"/>
          <w:szCs w:val="28"/>
          <w:lang w:eastAsia="zh-Hans"/>
          <w14:ligatures w14:val="none"/>
        </w:rPr>
        <w:t>第五年度质保周期届满后，甲方向乙方无息支付</w:t>
      </w:r>
      <w:r w:rsidRPr="00CC3E29">
        <w:rPr>
          <w:rFonts w:ascii="仿宋_GB2312" w:eastAsia="仿宋_GB2312" w:hAnsi="仿宋" w:cs="Times New Roman"/>
          <w:sz w:val="28"/>
          <w:szCs w:val="28"/>
          <w14:ligatures w14:val="none"/>
        </w:rPr>
        <w:t>竣工结算</w:t>
      </w:r>
      <w:r w:rsidRPr="00CC3E29">
        <w:rPr>
          <w:rFonts w:ascii="仿宋_GB2312" w:eastAsia="仿宋_GB2312" w:hAnsi="仿宋" w:cs="Times New Roman"/>
          <w:sz w:val="28"/>
          <w:szCs w:val="28"/>
          <w:lang w:eastAsia="zh-Hans"/>
          <w14:ligatures w14:val="none"/>
        </w:rPr>
        <w:t>价款的</w:t>
      </w:r>
      <w:r w:rsidRPr="00CC3E29">
        <w:rPr>
          <w:rFonts w:ascii="仿宋_GB2312" w:eastAsia="仿宋_GB2312" w:hAnsi="仿宋" w:cs="Times New Roman"/>
          <w:sz w:val="28"/>
          <w:szCs w:val="28"/>
          <w:u w:val="single"/>
          <w14:ligatures w14:val="none"/>
        </w:rPr>
        <w:t xml:space="preserve"> </w:t>
      </w:r>
      <w:r>
        <w:rPr>
          <w:rFonts w:ascii="仿宋_GB2312" w:eastAsia="仿宋_GB2312" w:hAnsi="仿宋" w:cs="Times New Roman" w:hint="eastAsia"/>
          <w:sz w:val="28"/>
          <w:szCs w:val="28"/>
          <w:u w:val="single"/>
          <w14:ligatures w14:val="none"/>
        </w:rPr>
        <w:t>1</w:t>
      </w:r>
      <w:r w:rsidRPr="00CC3E29">
        <w:rPr>
          <w:rFonts w:ascii="仿宋_GB2312" w:eastAsia="仿宋_GB2312" w:hAnsi="仿宋" w:cs="Times New Roman"/>
          <w:sz w:val="28"/>
          <w:szCs w:val="28"/>
          <w:u w:val="single"/>
          <w14:ligatures w14:val="none"/>
        </w:rPr>
        <w:t xml:space="preserve"> </w:t>
      </w:r>
      <w:r w:rsidRPr="00CC3E29">
        <w:rPr>
          <w:rFonts w:ascii="仿宋_GB2312" w:eastAsia="仿宋_GB2312" w:hAnsi="仿宋" w:cs="Times New Roman"/>
          <w:sz w:val="28"/>
          <w:szCs w:val="28"/>
          <w14:ligatures w14:val="none"/>
        </w:rPr>
        <w:t>%，计人民币</w:t>
      </w:r>
      <w:r w:rsidRPr="00CC3E29">
        <w:rPr>
          <w:rFonts w:ascii="仿宋_GB2312" w:eastAsia="仿宋_GB2312" w:hAnsi="仿宋" w:cs="Times New Roman"/>
          <w:sz w:val="28"/>
          <w:szCs w:val="28"/>
          <w:u w:val="single"/>
          <w14:ligatures w14:val="none"/>
        </w:rPr>
        <w:t xml:space="preserve">         </w:t>
      </w:r>
      <w:r w:rsidRPr="00CC3E29">
        <w:rPr>
          <w:rFonts w:ascii="仿宋_GB2312" w:eastAsia="仿宋_GB2312" w:hAnsi="仿宋" w:cs="Times New Roman"/>
          <w:sz w:val="28"/>
          <w:szCs w:val="28"/>
          <w14:ligatures w14:val="none"/>
        </w:rPr>
        <w:t>元</w:t>
      </w:r>
      <w:r w:rsidRPr="00CC3E29">
        <w:rPr>
          <w:rFonts w:ascii="仿宋" w:eastAsia="仿宋" w:hAnsi="仿宋" w:cs="Times New Roman"/>
          <w:sz w:val="28"/>
          <w:szCs w:val="28"/>
          <w14:ligatures w14:val="none"/>
        </w:rPr>
        <w:t>。</w:t>
      </w:r>
      <w:r w:rsidRPr="00CC3E29">
        <w:rPr>
          <w:rFonts w:ascii="仿宋_GB2312" w:eastAsia="仿宋_GB2312" w:hAnsi="仿宋" w:cs="Times New Roman"/>
          <w:sz w:val="28"/>
          <w:szCs w:val="28"/>
          <w:lang w:eastAsia="zh-Hans"/>
          <w14:ligatures w14:val="none"/>
        </w:rPr>
        <w:t>第六年度质保周期届满后，甲方向乙方无息支付</w:t>
      </w:r>
      <w:r>
        <w:rPr>
          <w:rFonts w:ascii="仿宋_GB2312" w:eastAsia="仿宋_GB2312" w:hAnsi="仿宋" w:cs="Times New Roman" w:hint="eastAsia"/>
          <w:sz w:val="28"/>
          <w:szCs w:val="28"/>
          <w14:ligatures w14:val="none"/>
        </w:rPr>
        <w:t>合同剩余款项，</w:t>
      </w:r>
      <w:r w:rsidRPr="00CC3E29">
        <w:rPr>
          <w:rFonts w:ascii="仿宋_GB2312" w:eastAsia="仿宋_GB2312" w:hAnsi="仿宋" w:cs="Times New Roman"/>
          <w:sz w:val="28"/>
          <w:szCs w:val="28"/>
          <w14:ligatures w14:val="none"/>
        </w:rPr>
        <w:t>计人民币</w:t>
      </w:r>
    </w:p>
    <w:p w14:paraId="4D7E492F" w14:textId="77777777" w:rsidR="00410B6D" w:rsidRPr="00CC3E29" w:rsidRDefault="00410B6D" w:rsidP="00410B6D">
      <w:pPr>
        <w:adjustRightInd w:val="0"/>
        <w:snapToGrid w:val="0"/>
        <w:spacing w:after="0" w:line="600" w:lineRule="atLeast"/>
        <w:jc w:val="both"/>
        <w:rPr>
          <w:rFonts w:ascii="仿宋" w:eastAsia="仿宋" w:hAnsi="仿宋" w:cs="Times New Roman"/>
          <w:sz w:val="28"/>
          <w:szCs w:val="28"/>
          <w14:ligatures w14:val="none"/>
        </w:rPr>
      </w:pPr>
      <w:r w:rsidRPr="00CC3E29">
        <w:rPr>
          <w:rFonts w:ascii="仿宋_GB2312" w:eastAsia="仿宋_GB2312" w:hAnsi="仿宋" w:cs="Times New Roman"/>
          <w:sz w:val="28"/>
          <w:szCs w:val="28"/>
          <w:u w:val="single"/>
          <w14:ligatures w14:val="none"/>
        </w:rPr>
        <w:t xml:space="preserve">             </w:t>
      </w:r>
      <w:r w:rsidRPr="00CC3E29">
        <w:rPr>
          <w:rFonts w:ascii="仿宋_GB2312" w:eastAsia="仿宋_GB2312" w:hAnsi="仿宋" w:cs="Times New Roman"/>
          <w:sz w:val="28"/>
          <w:szCs w:val="28"/>
          <w14:ligatures w14:val="none"/>
        </w:rPr>
        <w:t>元</w:t>
      </w:r>
      <w:r w:rsidRPr="00CC3E29">
        <w:rPr>
          <w:rFonts w:ascii="仿宋" w:eastAsia="仿宋" w:hAnsi="仿宋" w:cs="Times New Roman"/>
          <w:sz w:val="28"/>
          <w:szCs w:val="28"/>
          <w14:ligatures w14:val="none"/>
        </w:rPr>
        <w:t>。</w:t>
      </w:r>
    </w:p>
    <w:p w14:paraId="00CA65CC" w14:textId="77777777" w:rsidR="00410B6D" w:rsidRPr="00CC3E29" w:rsidRDefault="00410B6D" w:rsidP="00410B6D">
      <w:pPr>
        <w:adjustRightInd w:val="0"/>
        <w:snapToGrid w:val="0"/>
        <w:spacing w:after="0" w:line="600" w:lineRule="atLeast"/>
        <w:jc w:val="both"/>
        <w:rPr>
          <w:rFonts w:ascii="仿宋_GB2312" w:eastAsia="仿宋_GB2312" w:hAnsi="仿宋" w:cs="Times New Roman"/>
          <w:sz w:val="28"/>
          <w:szCs w:val="28"/>
          <w14:ligatures w14:val="none"/>
        </w:rPr>
      </w:pPr>
      <w:r w:rsidRPr="00CC3E29">
        <w:rPr>
          <w:rFonts w:ascii="仿宋" w:eastAsia="仿宋" w:hAnsi="仿宋" w:cs="Times New Roman"/>
          <w:sz w:val="28"/>
          <w:szCs w:val="28"/>
          <w14:ligatures w14:val="none"/>
        </w:rPr>
        <w:t xml:space="preserve">    </w:t>
      </w:r>
      <w:r w:rsidRPr="00CC3E29">
        <w:rPr>
          <w:rFonts w:ascii="仿宋_GB2312" w:eastAsia="仿宋_GB2312" w:hAnsi="仿宋" w:cs="Times New Roman"/>
          <w:sz w:val="28"/>
          <w:szCs w:val="28"/>
          <w14:ligatures w14:val="none"/>
        </w:rPr>
        <w:t xml:space="preserve">（五）增值税发票。 </w:t>
      </w:r>
    </w:p>
    <w:p w14:paraId="6FB005CB" w14:textId="77777777" w:rsidR="00410B6D" w:rsidRPr="00CC3E29" w:rsidRDefault="00410B6D" w:rsidP="00410B6D">
      <w:pPr>
        <w:adjustRightInd w:val="0"/>
        <w:snapToGrid w:val="0"/>
        <w:spacing w:after="0" w:line="600" w:lineRule="atLeast"/>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 xml:space="preserve">    乙方应于办理工程价款结算时，按一般计税方法向甲方开具增值税</w:t>
      </w:r>
      <w:r>
        <w:rPr>
          <w:rFonts w:ascii="仿宋_GB2312" w:eastAsia="仿宋_GB2312" w:hAnsi="仿宋" w:cs="Times New Roman" w:hint="eastAsia"/>
          <w:sz w:val="28"/>
          <w:szCs w:val="28"/>
          <w14:ligatures w14:val="none"/>
        </w:rPr>
        <w:t>专用</w:t>
      </w:r>
      <w:r w:rsidRPr="00CC3E29">
        <w:rPr>
          <w:rFonts w:ascii="仿宋_GB2312" w:eastAsia="仿宋_GB2312" w:hAnsi="仿宋" w:cs="Times New Roman"/>
          <w:sz w:val="28"/>
          <w:szCs w:val="28"/>
          <w14:ligatures w14:val="none"/>
        </w:rPr>
        <w:t>发票。增值税</w:t>
      </w:r>
      <w:r>
        <w:rPr>
          <w:rFonts w:ascii="仿宋_GB2312" w:eastAsia="仿宋_GB2312" w:hAnsi="仿宋" w:cs="Times New Roman" w:hint="eastAsia"/>
          <w:sz w:val="28"/>
          <w:szCs w:val="28"/>
          <w14:ligatures w14:val="none"/>
        </w:rPr>
        <w:t>专用</w:t>
      </w:r>
      <w:r w:rsidRPr="00CC3E29">
        <w:rPr>
          <w:rFonts w:ascii="仿宋_GB2312" w:eastAsia="仿宋_GB2312" w:hAnsi="仿宋" w:cs="Times New Roman"/>
          <w:sz w:val="28"/>
          <w:szCs w:val="28"/>
          <w14:ligatures w14:val="none"/>
        </w:rPr>
        <w:t>发票开票信息</w:t>
      </w:r>
      <w:r w:rsidRPr="00CC3E29">
        <w:rPr>
          <w:rFonts w:ascii="仿宋_GB2312" w:eastAsia="仿宋_GB2312" w:hAnsi="仿宋" w:cs="Times New Roman"/>
          <w:sz w:val="28"/>
          <w:szCs w:val="28"/>
          <w:lang w:eastAsia="zh-Hans"/>
          <w14:ligatures w14:val="none"/>
        </w:rPr>
        <w:t>和乙方收款账户信息</w:t>
      </w:r>
      <w:r w:rsidRPr="00CC3E29">
        <w:rPr>
          <w:rFonts w:ascii="仿宋_GB2312" w:eastAsia="仿宋_GB2312" w:hAnsi="仿宋" w:cs="Times New Roman"/>
          <w:sz w:val="28"/>
          <w:szCs w:val="28"/>
          <w14:ligatures w14:val="none"/>
        </w:rPr>
        <w:t>如下：</w:t>
      </w:r>
    </w:p>
    <w:p w14:paraId="4EDB2FE9" w14:textId="77777777" w:rsidR="00410B6D" w:rsidRPr="00CC3E29" w:rsidRDefault="00410B6D" w:rsidP="00410B6D">
      <w:pPr>
        <w:adjustRightInd w:val="0"/>
        <w:snapToGrid w:val="0"/>
        <w:spacing w:after="0" w:line="600" w:lineRule="atLeast"/>
        <w:ind w:firstLineChars="200" w:firstLine="560"/>
        <w:jc w:val="both"/>
        <w:rPr>
          <w:rFonts w:ascii="仿宋_GB2312" w:eastAsia="仿宋_GB2312" w:hAnsi="仿宋" w:cs="Times New Roman"/>
          <w:sz w:val="28"/>
          <w:szCs w:val="28"/>
          <w:u w:val="single"/>
          <w14:ligatures w14:val="none"/>
        </w:rPr>
      </w:pPr>
      <w:r w:rsidRPr="00CC3E29">
        <w:rPr>
          <w:rFonts w:ascii="仿宋_GB2312" w:eastAsia="仿宋_GB2312" w:hAnsi="仿宋" w:cs="Times New Roman"/>
          <w:sz w:val="28"/>
          <w:szCs w:val="28"/>
          <w14:ligatures w14:val="none"/>
        </w:rPr>
        <w:t>单位名称：</w:t>
      </w:r>
      <w:r w:rsidRPr="00CC3E29">
        <w:rPr>
          <w:rFonts w:ascii="仿宋_GB2312" w:eastAsia="仿宋_GB2312" w:hAnsi="仿宋" w:cs="Times New Roman"/>
          <w:sz w:val="28"/>
          <w:szCs w:val="28"/>
          <w:u w:val="single"/>
          <w14:ligatures w14:val="none"/>
        </w:rPr>
        <w:t xml:space="preserve">  民航博物馆  </w:t>
      </w:r>
    </w:p>
    <w:p w14:paraId="49C9EA11" w14:textId="77777777" w:rsidR="00410B6D" w:rsidRPr="00CC3E29" w:rsidRDefault="00410B6D" w:rsidP="00410B6D">
      <w:pPr>
        <w:adjustRightInd w:val="0"/>
        <w:snapToGrid w:val="0"/>
        <w:spacing w:after="0" w:line="600" w:lineRule="atLeast"/>
        <w:ind w:firstLineChars="200" w:firstLine="560"/>
        <w:jc w:val="both"/>
        <w:rPr>
          <w:rFonts w:ascii="仿宋_GB2312" w:eastAsia="仿宋_GB2312" w:hAnsi="仿宋" w:cs="Times New Roman"/>
          <w:sz w:val="28"/>
          <w:szCs w:val="28"/>
          <w:u w:val="single"/>
          <w14:ligatures w14:val="none"/>
        </w:rPr>
      </w:pPr>
      <w:r w:rsidRPr="00CC3E29">
        <w:rPr>
          <w:rFonts w:ascii="仿宋_GB2312" w:eastAsia="仿宋_GB2312" w:hAnsi="仿宋" w:cs="Times New Roman"/>
          <w:sz w:val="28"/>
          <w:szCs w:val="28"/>
          <w14:ligatures w14:val="none"/>
        </w:rPr>
        <w:t>纳税人识别号：</w:t>
      </w:r>
      <w:r w:rsidRPr="00CC3E29">
        <w:rPr>
          <w:rFonts w:ascii="仿宋_GB2312" w:eastAsia="仿宋_GB2312" w:hAnsi="仿宋" w:cs="Times New Roman"/>
          <w:sz w:val="28"/>
          <w:szCs w:val="28"/>
          <w:u w:val="single"/>
          <w14:ligatures w14:val="none"/>
        </w:rPr>
        <w:t xml:space="preserve"> </w:t>
      </w:r>
      <w:r w:rsidRPr="00CC3E29">
        <w:rPr>
          <w:rFonts w:ascii="仿宋_GB2312" w:eastAsia="仿宋_GB2312" w:hAnsi="Calibri" w:cs="Times New Roman"/>
          <w:sz w:val="28"/>
          <w:szCs w:val="28"/>
          <w:u w:val="single"/>
          <w14:ligatures w14:val="none"/>
        </w:rPr>
        <w:t>12100000717833501D</w:t>
      </w:r>
      <w:r w:rsidRPr="00CC3E29">
        <w:rPr>
          <w:rFonts w:ascii="仿宋_GB2312" w:eastAsia="仿宋_GB2312" w:hAnsi="仿宋" w:cs="Times New Roman"/>
          <w:sz w:val="28"/>
          <w:szCs w:val="28"/>
          <w:u w:val="single"/>
          <w14:ligatures w14:val="none"/>
        </w:rPr>
        <w:t xml:space="preserve">   </w:t>
      </w:r>
    </w:p>
    <w:p w14:paraId="622561A5" w14:textId="77777777" w:rsidR="00410B6D" w:rsidRPr="00CC3E29" w:rsidRDefault="00410B6D" w:rsidP="00410B6D">
      <w:pPr>
        <w:adjustRightInd w:val="0"/>
        <w:snapToGrid w:val="0"/>
        <w:spacing w:after="0" w:line="600" w:lineRule="atLeast"/>
        <w:ind w:firstLineChars="200" w:firstLine="560"/>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地址：</w:t>
      </w:r>
      <w:r w:rsidRPr="00CC3E29">
        <w:rPr>
          <w:rFonts w:ascii="仿宋_GB2312" w:eastAsia="仿宋_GB2312" w:hAnsi="仿宋" w:cs="Times New Roman"/>
          <w:sz w:val="28"/>
          <w:szCs w:val="28"/>
          <w:u w:val="single"/>
          <w14:ligatures w14:val="none"/>
        </w:rPr>
        <w:t xml:space="preserve"> 北京市朝阳区首都机场辅路200号民航博物馆 </w:t>
      </w:r>
    </w:p>
    <w:p w14:paraId="4F1FDE1E" w14:textId="77777777" w:rsidR="00410B6D" w:rsidRPr="00CC3E29" w:rsidRDefault="00410B6D" w:rsidP="00410B6D">
      <w:pPr>
        <w:adjustRightInd w:val="0"/>
        <w:snapToGrid w:val="0"/>
        <w:spacing w:after="0" w:line="600" w:lineRule="atLeast"/>
        <w:ind w:firstLineChars="200" w:firstLine="560"/>
        <w:jc w:val="both"/>
        <w:rPr>
          <w:rFonts w:ascii="仿宋_GB2312" w:eastAsia="仿宋_GB2312" w:hAnsi="仿宋" w:cs="Times New Roman"/>
          <w:sz w:val="28"/>
          <w:szCs w:val="28"/>
          <w:u w:val="single"/>
          <w14:ligatures w14:val="none"/>
        </w:rPr>
      </w:pPr>
      <w:r w:rsidRPr="00CC3E29">
        <w:rPr>
          <w:rFonts w:ascii="仿宋_GB2312" w:eastAsia="仿宋_GB2312" w:hAnsi="仿宋" w:cs="Times New Roman"/>
          <w:sz w:val="28"/>
          <w:szCs w:val="28"/>
          <w14:ligatures w14:val="none"/>
        </w:rPr>
        <w:t>电话：</w:t>
      </w:r>
      <w:r w:rsidRPr="00CC3E29">
        <w:rPr>
          <w:rFonts w:ascii="仿宋_GB2312" w:eastAsia="仿宋_GB2312" w:hAnsi="仿宋" w:cs="Times New Roman"/>
          <w:sz w:val="28"/>
          <w:szCs w:val="28"/>
          <w:u w:val="single"/>
          <w14:ligatures w14:val="none"/>
        </w:rPr>
        <w:t xml:space="preserve"> 010-84323666  </w:t>
      </w:r>
    </w:p>
    <w:p w14:paraId="14990350" w14:textId="77777777" w:rsidR="00410B6D" w:rsidRPr="00CC3E29" w:rsidRDefault="00410B6D" w:rsidP="00410B6D">
      <w:pPr>
        <w:adjustRightInd w:val="0"/>
        <w:snapToGrid w:val="0"/>
        <w:spacing w:after="0" w:line="600" w:lineRule="atLeast"/>
        <w:ind w:firstLineChars="200" w:firstLine="560"/>
        <w:jc w:val="both"/>
        <w:rPr>
          <w:rFonts w:ascii="仿宋_GB2312" w:eastAsia="仿宋_GB2312" w:hAnsi="仿宋" w:cs="Times New Roman"/>
          <w:sz w:val="28"/>
          <w:szCs w:val="28"/>
          <w:u w:val="single"/>
          <w14:ligatures w14:val="none"/>
        </w:rPr>
      </w:pPr>
      <w:r w:rsidRPr="00CC3E29">
        <w:rPr>
          <w:rFonts w:ascii="仿宋_GB2312" w:eastAsia="仿宋_GB2312" w:hAnsi="仿宋" w:cs="Times New Roman"/>
          <w:sz w:val="28"/>
          <w:szCs w:val="28"/>
          <w14:ligatures w14:val="none"/>
        </w:rPr>
        <w:t>开户银行：</w:t>
      </w:r>
      <w:r w:rsidRPr="00CC3E29">
        <w:rPr>
          <w:rFonts w:ascii="仿宋_GB2312" w:eastAsia="仿宋_GB2312" w:hAnsi="仿宋" w:cs="Times New Roman"/>
          <w:sz w:val="28"/>
          <w:szCs w:val="28"/>
          <w:u w:val="single"/>
          <w14:ligatures w14:val="none"/>
        </w:rPr>
        <w:t xml:space="preserve">  </w:t>
      </w:r>
      <w:r w:rsidRPr="00CC3E29">
        <w:rPr>
          <w:rFonts w:ascii="仿宋_GB2312" w:eastAsia="仿宋_GB2312" w:hAnsi="Calibri" w:cs="Times New Roman"/>
          <w:sz w:val="28"/>
          <w:szCs w:val="28"/>
          <w:u w:val="single"/>
          <w14:ligatures w14:val="none"/>
        </w:rPr>
        <w:t>工商银行望京支行营业部</w:t>
      </w:r>
      <w:r w:rsidRPr="00CC3E29">
        <w:rPr>
          <w:rFonts w:ascii="仿宋_GB2312" w:eastAsia="仿宋_GB2312" w:hAnsi="仿宋" w:cs="Times New Roman"/>
          <w:sz w:val="28"/>
          <w:szCs w:val="28"/>
          <w:u w:val="single"/>
          <w14:ligatures w14:val="none"/>
        </w:rPr>
        <w:t xml:space="preserve"> </w:t>
      </w:r>
    </w:p>
    <w:p w14:paraId="4D20C271" w14:textId="77777777" w:rsidR="00410B6D" w:rsidRPr="00CC3E29" w:rsidRDefault="00410B6D" w:rsidP="00410B6D">
      <w:pPr>
        <w:adjustRightInd w:val="0"/>
        <w:snapToGrid w:val="0"/>
        <w:spacing w:after="0" w:line="600" w:lineRule="atLeast"/>
        <w:ind w:firstLineChars="200" w:firstLine="560"/>
        <w:jc w:val="both"/>
        <w:rPr>
          <w:rFonts w:ascii="仿宋_GB2312" w:eastAsia="仿宋_GB2312" w:hAnsi="仿宋" w:cs="Times New Roman"/>
          <w:sz w:val="28"/>
          <w:szCs w:val="28"/>
          <w:u w:val="single"/>
          <w14:ligatures w14:val="none"/>
        </w:rPr>
      </w:pPr>
      <w:r w:rsidRPr="00CC3E29">
        <w:rPr>
          <w:rFonts w:ascii="仿宋_GB2312" w:eastAsia="仿宋_GB2312" w:hAnsi="仿宋" w:cs="Times New Roman"/>
          <w:sz w:val="28"/>
          <w:szCs w:val="28"/>
          <w14:ligatures w14:val="none"/>
        </w:rPr>
        <w:t>银行账号：</w:t>
      </w:r>
      <w:r w:rsidRPr="00CC3E29">
        <w:rPr>
          <w:rFonts w:ascii="仿宋_GB2312" w:eastAsia="仿宋_GB2312" w:hAnsi="仿宋" w:cs="Times New Roman"/>
          <w:sz w:val="28"/>
          <w:szCs w:val="28"/>
          <w:u w:val="single"/>
          <w14:ligatures w14:val="none"/>
        </w:rPr>
        <w:t xml:space="preserve">  </w:t>
      </w:r>
      <w:r w:rsidRPr="00CC3E29">
        <w:rPr>
          <w:rFonts w:ascii="仿宋_GB2312" w:eastAsia="仿宋_GB2312" w:hAnsi="Calibri" w:cs="Times New Roman"/>
          <w:sz w:val="28"/>
          <w:szCs w:val="28"/>
          <w:u w:val="single"/>
          <w14:ligatures w14:val="none"/>
        </w:rPr>
        <w:t>0200003509000194657</w:t>
      </w:r>
      <w:r w:rsidRPr="00CC3E29">
        <w:rPr>
          <w:rFonts w:ascii="仿宋_GB2312" w:eastAsia="仿宋_GB2312" w:hAnsi="仿宋" w:cs="Times New Roman"/>
          <w:sz w:val="28"/>
          <w:szCs w:val="28"/>
          <w:u w:val="single"/>
          <w14:ligatures w14:val="none"/>
        </w:rPr>
        <w:t xml:space="preserve"> </w:t>
      </w:r>
    </w:p>
    <w:p w14:paraId="7CD05398" w14:textId="77777777" w:rsidR="00410B6D" w:rsidRPr="00CC3E29" w:rsidRDefault="00410B6D" w:rsidP="00410B6D">
      <w:pPr>
        <w:adjustRightInd w:val="0"/>
        <w:snapToGrid w:val="0"/>
        <w:spacing w:after="0" w:line="600" w:lineRule="atLeast"/>
        <w:ind w:firstLineChars="200" w:firstLine="560"/>
        <w:jc w:val="both"/>
        <w:rPr>
          <w:rFonts w:ascii="仿宋_GB2312" w:eastAsia="仿宋_GB2312" w:hAnsi="仿宋" w:cs="Times New Roman"/>
          <w:sz w:val="28"/>
          <w:szCs w:val="28"/>
          <w:lang w:eastAsia="zh-Hans"/>
          <w14:ligatures w14:val="none"/>
        </w:rPr>
      </w:pPr>
      <w:r w:rsidRPr="00CC3E29">
        <w:rPr>
          <w:rFonts w:ascii="仿宋_GB2312" w:eastAsia="仿宋_GB2312" w:hAnsi="仿宋" w:cs="Times New Roman"/>
          <w:sz w:val="28"/>
          <w:szCs w:val="28"/>
          <w:lang w:eastAsia="zh-Hans"/>
          <w14:ligatures w14:val="none"/>
        </w:rPr>
        <w:t>乙方收款账户如下：</w:t>
      </w:r>
    </w:p>
    <w:p w14:paraId="5F23F9A9" w14:textId="77777777" w:rsidR="00410B6D" w:rsidRPr="00CC3E29" w:rsidRDefault="00410B6D" w:rsidP="00410B6D">
      <w:pPr>
        <w:adjustRightInd w:val="0"/>
        <w:snapToGrid w:val="0"/>
        <w:spacing w:after="0" w:line="600" w:lineRule="atLeast"/>
        <w:ind w:firstLineChars="200" w:firstLine="560"/>
        <w:jc w:val="both"/>
        <w:rPr>
          <w:rFonts w:ascii="仿宋_GB2312" w:eastAsia="仿宋_GB2312" w:hAnsi="仿宋" w:cs="Times New Roman"/>
          <w:sz w:val="28"/>
          <w:szCs w:val="28"/>
          <w:lang w:eastAsia="zh-Hans"/>
          <w14:ligatures w14:val="none"/>
        </w:rPr>
      </w:pPr>
      <w:r w:rsidRPr="00CC3E29">
        <w:rPr>
          <w:rFonts w:ascii="仿宋_GB2312" w:eastAsia="仿宋_GB2312" w:hAnsi="仿宋" w:cs="Times New Roman"/>
          <w:sz w:val="28"/>
          <w:szCs w:val="28"/>
          <w:lang w:eastAsia="zh-Hans"/>
          <w14:ligatures w14:val="none"/>
        </w:rPr>
        <w:t>账户名称：</w:t>
      </w:r>
      <w:r w:rsidRPr="00CC3E29">
        <w:rPr>
          <w:rFonts w:ascii="仿宋_GB2312" w:eastAsia="仿宋_GB2312" w:hAnsi="仿宋" w:cs="Times New Roman"/>
          <w:sz w:val="28"/>
          <w:szCs w:val="28"/>
          <w:u w:val="single"/>
          <w14:ligatures w14:val="none"/>
        </w:rPr>
        <w:t xml:space="preserve">                       </w:t>
      </w:r>
    </w:p>
    <w:p w14:paraId="022DA396" w14:textId="77777777" w:rsidR="00410B6D" w:rsidRPr="00CC3E29" w:rsidRDefault="00410B6D" w:rsidP="00410B6D">
      <w:pPr>
        <w:adjustRightInd w:val="0"/>
        <w:snapToGrid w:val="0"/>
        <w:spacing w:after="0" w:line="600" w:lineRule="atLeast"/>
        <w:ind w:firstLineChars="200" w:firstLine="560"/>
        <w:jc w:val="both"/>
        <w:rPr>
          <w:rFonts w:ascii="仿宋_GB2312" w:eastAsia="仿宋_GB2312" w:hAnsi="仿宋" w:cs="Times New Roman"/>
          <w:sz w:val="28"/>
          <w:szCs w:val="28"/>
          <w:lang w:eastAsia="zh-Hans"/>
          <w14:ligatures w14:val="none"/>
        </w:rPr>
      </w:pPr>
      <w:r w:rsidRPr="00CC3E29">
        <w:rPr>
          <w:rFonts w:ascii="仿宋_GB2312" w:eastAsia="仿宋_GB2312" w:hAnsi="仿宋" w:cs="Times New Roman"/>
          <w:sz w:val="28"/>
          <w:szCs w:val="28"/>
          <w:lang w:eastAsia="zh-Hans"/>
          <w14:ligatures w14:val="none"/>
        </w:rPr>
        <w:t>账    号：</w:t>
      </w:r>
      <w:r w:rsidRPr="00CC3E29">
        <w:rPr>
          <w:rFonts w:ascii="仿宋_GB2312" w:eastAsia="仿宋_GB2312" w:hAnsi="宋体" w:cs="Times New Roman"/>
          <w:sz w:val="28"/>
          <w:szCs w:val="28"/>
          <w:u w:val="single"/>
          <w14:ligatures w14:val="none"/>
        </w:rPr>
        <w:t xml:space="preserve">                       </w:t>
      </w:r>
    </w:p>
    <w:p w14:paraId="2BE96724" w14:textId="77777777" w:rsidR="00410B6D" w:rsidRPr="00CC3E29" w:rsidRDefault="00410B6D" w:rsidP="00410B6D">
      <w:pPr>
        <w:adjustRightInd w:val="0"/>
        <w:snapToGrid w:val="0"/>
        <w:spacing w:after="0" w:line="600" w:lineRule="atLeast"/>
        <w:ind w:firstLineChars="200" w:firstLine="560"/>
        <w:jc w:val="both"/>
        <w:rPr>
          <w:rFonts w:ascii="仿宋_GB2312" w:eastAsia="仿宋_GB2312" w:hAnsi="仿宋" w:cs="Times New Roman"/>
          <w:sz w:val="28"/>
          <w:szCs w:val="28"/>
          <w:u w:val="single"/>
          <w14:ligatures w14:val="none"/>
        </w:rPr>
      </w:pPr>
      <w:r w:rsidRPr="00CC3E29">
        <w:rPr>
          <w:rFonts w:ascii="仿宋_GB2312" w:eastAsia="仿宋_GB2312" w:hAnsi="仿宋" w:cs="Times New Roman"/>
          <w:sz w:val="28"/>
          <w:szCs w:val="28"/>
          <w:lang w:eastAsia="zh-Hans"/>
          <w14:ligatures w14:val="none"/>
        </w:rPr>
        <w:t>开户银行：</w:t>
      </w:r>
      <w:r w:rsidRPr="00CC3E29">
        <w:rPr>
          <w:rFonts w:ascii="仿宋_GB2312" w:eastAsia="仿宋_GB2312" w:hAnsi="宋体" w:cs="Times New Roman"/>
          <w:sz w:val="28"/>
          <w:szCs w:val="28"/>
          <w:u w:val="single"/>
          <w14:ligatures w14:val="none"/>
        </w:rPr>
        <w:t xml:space="preserve">                       </w:t>
      </w:r>
    </w:p>
    <w:p w14:paraId="3426AC05" w14:textId="77777777" w:rsidR="00410B6D" w:rsidRPr="00CC3E29" w:rsidRDefault="00410B6D" w:rsidP="00410B6D">
      <w:pPr>
        <w:adjustRightInd w:val="0"/>
        <w:snapToGrid w:val="0"/>
        <w:spacing w:after="0" w:line="600" w:lineRule="atLeast"/>
        <w:ind w:firstLineChars="200" w:firstLine="560"/>
        <w:jc w:val="both"/>
        <w:rPr>
          <w:rFonts w:ascii="仿宋_GB2312" w:eastAsia="仿宋_GB2312" w:hAnsi="仿宋" w:cs="Times New Roman"/>
          <w:sz w:val="28"/>
          <w:szCs w:val="28"/>
          <w:u w:val="single"/>
          <w:lang w:eastAsia="zh-Hans"/>
          <w14:ligatures w14:val="none"/>
        </w:rPr>
      </w:pPr>
      <w:r w:rsidRPr="00CC3E29">
        <w:rPr>
          <w:rFonts w:ascii="仿宋_GB2312" w:eastAsia="仿宋_GB2312" w:hAnsi="Times New Roman" w:cs="Times New Roman"/>
          <w:sz w:val="28"/>
          <w:szCs w:val="28"/>
          <w14:ligatures w14:val="none"/>
        </w:rPr>
        <w:t>任何一方如需改变上述账户信息，应提前</w:t>
      </w:r>
      <w:r w:rsidRPr="00CC3E29">
        <w:rPr>
          <w:rFonts w:ascii="仿宋_GB2312" w:eastAsia="仿宋_GB2312" w:hAnsi="Times New Roman" w:cs="Times New Roman"/>
          <w:sz w:val="28"/>
          <w:szCs w:val="28"/>
          <w:u w:val="single"/>
          <w14:ligatures w14:val="none"/>
        </w:rPr>
        <w:t xml:space="preserve"> 5 </w:t>
      </w:r>
      <w:r w:rsidRPr="00CC3E29">
        <w:rPr>
          <w:rFonts w:ascii="仿宋_GB2312" w:eastAsia="仿宋_GB2312" w:hAnsi="Times New Roman" w:cs="Times New Roman"/>
          <w:sz w:val="28"/>
          <w:szCs w:val="28"/>
          <w14:ligatures w14:val="none"/>
        </w:rPr>
        <w:t>日以书面形式通知另一方。如一方未按本合同规定通知而遭受损失的自行承担，若使另外一方遭受损失的，应赔偿相应损失。</w:t>
      </w:r>
    </w:p>
    <w:p w14:paraId="4AA2016D" w14:textId="77777777" w:rsidR="00410B6D" w:rsidRPr="00CC3E29" w:rsidRDefault="00410B6D" w:rsidP="00410B6D">
      <w:pPr>
        <w:adjustRightInd w:val="0"/>
        <w:snapToGrid w:val="0"/>
        <w:spacing w:after="0" w:line="600" w:lineRule="atLeast"/>
        <w:ind w:firstLineChars="196" w:firstLine="549"/>
        <w:jc w:val="both"/>
        <w:rPr>
          <w:rFonts w:ascii="黑体" w:eastAsia="黑体" w:hAnsi="黑体" w:cs="Times New Roman"/>
          <w:sz w:val="28"/>
          <w:szCs w:val="28"/>
          <w14:ligatures w14:val="none"/>
        </w:rPr>
      </w:pPr>
      <w:r w:rsidRPr="00CC3E29">
        <w:rPr>
          <w:rFonts w:ascii="黑体" w:eastAsia="黑体" w:hAnsi="黑体" w:cs="Times New Roman"/>
          <w:sz w:val="28"/>
          <w:szCs w:val="28"/>
          <w14:ligatures w14:val="none"/>
        </w:rPr>
        <w:t>第八条 材料设备供应</w:t>
      </w:r>
    </w:p>
    <w:p w14:paraId="441D829F" w14:textId="77777777" w:rsidR="00410B6D" w:rsidRPr="00CC3E29" w:rsidRDefault="00410B6D" w:rsidP="00410B6D">
      <w:pPr>
        <w:adjustRightInd w:val="0"/>
        <w:snapToGrid w:val="0"/>
        <w:spacing w:after="0" w:line="600" w:lineRule="atLeast"/>
        <w:ind w:firstLineChars="200" w:firstLine="560"/>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（一）本工程所使用的材料由</w:t>
      </w:r>
      <w:r w:rsidRPr="00CC3E29">
        <w:rPr>
          <w:rFonts w:ascii="仿宋_GB2312" w:eastAsia="仿宋_GB2312" w:hAnsi="仿宋" w:cs="Times New Roman"/>
          <w:sz w:val="28"/>
          <w:szCs w:val="28"/>
          <w:u w:val="single"/>
          <w14:ligatures w14:val="none"/>
        </w:rPr>
        <w:t xml:space="preserve"> 乙方</w:t>
      </w:r>
      <w:r>
        <w:rPr>
          <w:rFonts w:ascii="仿宋_GB2312" w:eastAsia="仿宋_GB2312" w:hAnsi="仿宋" w:cs="Times New Roman" w:hint="eastAsia"/>
          <w:sz w:val="28"/>
          <w:szCs w:val="28"/>
          <w:u w:val="single"/>
          <w14:ligatures w14:val="none"/>
        </w:rPr>
        <w:t xml:space="preserve"> </w:t>
      </w:r>
      <w:r w:rsidRPr="00CC3E29">
        <w:rPr>
          <w:rFonts w:ascii="仿宋_GB2312" w:eastAsia="仿宋_GB2312" w:hAnsi="仿宋" w:cs="Times New Roman"/>
          <w:sz w:val="28"/>
          <w:szCs w:val="28"/>
          <w14:ligatures w14:val="none"/>
        </w:rPr>
        <w:t>供应。</w:t>
      </w:r>
      <w:r w:rsidRPr="00CC3E29">
        <w:rPr>
          <w:rFonts w:ascii="仿宋_GB2312" w:eastAsia="仿宋_GB2312" w:hAnsi="仿宋" w:cs="Times New Roman"/>
          <w:sz w:val="28"/>
          <w:szCs w:val="28"/>
          <w:lang w:eastAsia="zh-Hans"/>
          <w14:ligatures w14:val="none"/>
        </w:rPr>
        <w:t>乙方供应的材料、设备应与设计和规范要求相符，经甲方批准后采购使用。</w:t>
      </w:r>
    </w:p>
    <w:p w14:paraId="3B28E74D" w14:textId="77777777" w:rsidR="00410B6D" w:rsidRPr="00CC3E29" w:rsidRDefault="00410B6D" w:rsidP="00410B6D">
      <w:pPr>
        <w:adjustRightInd w:val="0"/>
        <w:snapToGrid w:val="0"/>
        <w:spacing w:after="0" w:line="600" w:lineRule="atLeast"/>
        <w:ind w:firstLineChars="200" w:firstLine="560"/>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（二）对于甲方提供的材料设备，乙方负责保管时，保管期间材料设备发生损坏丢失，乙方负责赔偿。</w:t>
      </w:r>
    </w:p>
    <w:p w14:paraId="2B3E5123" w14:textId="77777777" w:rsidR="00410B6D" w:rsidRPr="00CC3E29" w:rsidRDefault="00410B6D" w:rsidP="00410B6D">
      <w:pPr>
        <w:adjustRightInd w:val="0"/>
        <w:snapToGrid w:val="0"/>
        <w:spacing w:after="0" w:line="600" w:lineRule="atLeast"/>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 xml:space="preserve">    （三）甲方负责供应材料的，甲方应按双方约定时间、地点供应，未按约定提供的，所造成的损失由甲方负责。甲供材料品种、数量、规格与清单不符时，由甲方重新采购并补齐数量</w:t>
      </w:r>
      <w:r w:rsidRPr="00CC3E29">
        <w:rPr>
          <w:rFonts w:ascii="仿宋_GB2312" w:eastAsia="仿宋_GB2312" w:hAnsi="仿宋" w:cs="Times New Roman"/>
          <w:sz w:val="28"/>
          <w:szCs w:val="28"/>
          <w:lang w:eastAsia="zh-Hans"/>
          <w14:ligatures w14:val="none"/>
        </w:rPr>
        <w:t>或由甲方确认变更甲供材料</w:t>
      </w:r>
      <w:r w:rsidRPr="00CC3E29">
        <w:rPr>
          <w:rFonts w:ascii="仿宋_GB2312" w:eastAsia="仿宋_GB2312" w:hAnsi="仿宋" w:cs="Times New Roman"/>
          <w:sz w:val="28"/>
          <w:szCs w:val="28"/>
          <w14:ligatures w14:val="none"/>
        </w:rPr>
        <w:t>。</w:t>
      </w:r>
    </w:p>
    <w:p w14:paraId="10BB6F3A" w14:textId="77777777" w:rsidR="00410B6D" w:rsidRPr="00CC3E29" w:rsidRDefault="00410B6D" w:rsidP="00410B6D">
      <w:pPr>
        <w:numPr>
          <w:ilvl w:val="0"/>
          <w:numId w:val="1"/>
        </w:numPr>
        <w:adjustRightInd w:val="0"/>
        <w:snapToGrid w:val="0"/>
        <w:spacing w:after="0" w:line="600" w:lineRule="atLeast"/>
        <w:ind w:firstLineChars="200" w:firstLine="560"/>
        <w:jc w:val="both"/>
        <w:rPr>
          <w:rFonts w:ascii="仿宋_GB2312" w:eastAsia="仿宋_GB2312" w:hAnsi="仿宋" w:cs="Times New Roman"/>
          <w:sz w:val="28"/>
          <w:szCs w:val="28"/>
          <w:lang w:eastAsia="zh-Hans"/>
          <w14:ligatures w14:val="none"/>
        </w:rPr>
      </w:pPr>
      <w:r w:rsidRPr="00CC3E29">
        <w:rPr>
          <w:rFonts w:ascii="仿宋_GB2312" w:eastAsia="仿宋_GB2312" w:hAnsi="仿宋" w:cs="Times New Roman"/>
          <w:sz w:val="28"/>
          <w:szCs w:val="28"/>
          <w14:ligatures w14:val="none"/>
        </w:rPr>
        <w:t>乙方负责采购的材料、设备应符合设计和国家质量标准要求，并附有合格证及检测报告。材料的价格、质量标准等，乙方在采购前应取得甲方书面同意。在合同执行过程中，乙方有义务接受甲方随时检查。</w:t>
      </w:r>
      <w:r w:rsidRPr="00CC3E29">
        <w:rPr>
          <w:rFonts w:ascii="仿宋_GB2312" w:eastAsia="仿宋_GB2312" w:hAnsi="仿宋" w:cs="Times New Roman"/>
          <w:sz w:val="28"/>
          <w:szCs w:val="28"/>
          <w:lang w:eastAsia="zh-Hans"/>
          <w14:ligatures w14:val="none"/>
        </w:rPr>
        <w:t>乙方应保证其所采购的材料、设备是全新、未使用的，且不存在权利瑕疵，不侵害任何第三方权利的。</w:t>
      </w:r>
    </w:p>
    <w:p w14:paraId="01A6D0CD" w14:textId="77777777" w:rsidR="00410B6D" w:rsidRPr="00CC3E29" w:rsidRDefault="00410B6D" w:rsidP="00410B6D">
      <w:pPr>
        <w:numPr>
          <w:ilvl w:val="0"/>
          <w:numId w:val="1"/>
        </w:numPr>
        <w:adjustRightInd w:val="0"/>
        <w:snapToGrid w:val="0"/>
        <w:spacing w:after="0" w:line="600" w:lineRule="atLeast"/>
        <w:ind w:firstLineChars="200" w:firstLine="560"/>
        <w:jc w:val="both"/>
        <w:rPr>
          <w:rFonts w:ascii="仿宋_GB2312" w:eastAsia="仿宋_GB2312" w:hAnsi="仿宋" w:cs="Times New Roman"/>
          <w:sz w:val="28"/>
          <w:szCs w:val="28"/>
          <w:lang w:eastAsia="zh-Hans"/>
          <w14:ligatures w14:val="none"/>
        </w:rPr>
      </w:pPr>
      <w:r w:rsidRPr="00CC3E29">
        <w:rPr>
          <w:rFonts w:ascii="仿宋_GB2312" w:eastAsia="仿宋_GB2312" w:hAnsi="仿宋" w:cs="Times New Roman"/>
          <w:sz w:val="28"/>
          <w:szCs w:val="28"/>
          <w:lang w:eastAsia="zh-Hans"/>
          <w14:ligatures w14:val="none"/>
        </w:rPr>
        <w:t>甲乙双方应对各自负责供应的材料设备，提供产品合格证明；如与设计和规范要求不符的产品，供应方应重新采购符合要求的产品，各自承担由此发生的费用。</w:t>
      </w:r>
    </w:p>
    <w:p w14:paraId="77A4FBF2" w14:textId="77777777" w:rsidR="00410B6D" w:rsidRPr="00CC3E29" w:rsidRDefault="00410B6D" w:rsidP="00410B6D">
      <w:pPr>
        <w:adjustRightInd w:val="0"/>
        <w:snapToGrid w:val="0"/>
        <w:spacing w:after="0" w:line="600" w:lineRule="atLeast"/>
        <w:ind w:firstLineChars="196" w:firstLine="549"/>
        <w:jc w:val="both"/>
        <w:rPr>
          <w:rFonts w:ascii="黑体" w:eastAsia="黑体" w:hAnsi="黑体" w:cs="Times New Roman"/>
          <w:sz w:val="28"/>
          <w:szCs w:val="28"/>
          <w14:ligatures w14:val="none"/>
        </w:rPr>
      </w:pPr>
      <w:r w:rsidRPr="00CC3E29">
        <w:rPr>
          <w:rFonts w:ascii="黑体" w:eastAsia="黑体" w:hAnsi="黑体" w:cs="Times New Roman"/>
          <w:sz w:val="28"/>
          <w:szCs w:val="28"/>
          <w14:ligatures w14:val="none"/>
        </w:rPr>
        <w:t>第九条 质量与验收</w:t>
      </w:r>
    </w:p>
    <w:p w14:paraId="0F626AF4" w14:textId="77777777" w:rsidR="00410B6D" w:rsidRPr="00CC3E29" w:rsidRDefault="00410B6D" w:rsidP="00410B6D">
      <w:pPr>
        <w:adjustRightInd w:val="0"/>
        <w:snapToGrid w:val="0"/>
        <w:spacing w:after="0" w:line="600" w:lineRule="atLeast"/>
        <w:jc w:val="both"/>
        <w:rPr>
          <w:rFonts w:ascii="仿宋_GB2312" w:eastAsia="仿宋_GB2312" w:hAnsi="仿宋" w:cs="Times New Roman"/>
          <w:sz w:val="28"/>
          <w:szCs w:val="28"/>
          <w14:ligatures w14:val="none"/>
        </w:rPr>
      </w:pPr>
      <w:r w:rsidRPr="00CC3E29">
        <w:rPr>
          <w:rFonts w:ascii="仿宋" w:eastAsia="仿宋" w:hAnsi="仿宋" w:cs="Times New Roman"/>
          <w:sz w:val="28"/>
          <w:szCs w:val="28"/>
          <w14:ligatures w14:val="none"/>
        </w:rPr>
        <w:t xml:space="preserve">    </w:t>
      </w:r>
      <w:r w:rsidRPr="00CC3E29">
        <w:rPr>
          <w:rFonts w:ascii="仿宋_GB2312" w:eastAsia="仿宋_GB2312" w:hAnsi="仿宋" w:cs="Times New Roman"/>
          <w:sz w:val="28"/>
          <w:szCs w:val="28"/>
          <w14:ligatures w14:val="none"/>
        </w:rPr>
        <w:t>（一）乙方应按照国家颁布的施工验收规范及工程设计图纸要求进行施工，接受甲方监督，质量验收必须符合合同约定标准。对不符合合同约定的，乙方应按规范要求，进行返修并承担费用。</w:t>
      </w:r>
    </w:p>
    <w:p w14:paraId="4DADD135" w14:textId="77777777" w:rsidR="00410B6D" w:rsidRPr="00CC3E29" w:rsidRDefault="00410B6D" w:rsidP="00410B6D">
      <w:pPr>
        <w:adjustRightInd w:val="0"/>
        <w:snapToGrid w:val="0"/>
        <w:spacing w:after="0" w:line="600" w:lineRule="atLeast"/>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 xml:space="preserve">    （二）隐蔽工程验收。隐蔽工程在覆盖、掩埋前，应提前通知甲方进行验收。</w:t>
      </w:r>
      <w:r w:rsidRPr="00CC3E29">
        <w:rPr>
          <w:rFonts w:ascii="仿宋_GB2312" w:eastAsia="仿宋_GB2312" w:hAnsi="仿宋" w:cs="Times New Roman"/>
          <w:sz w:val="28"/>
          <w:szCs w:val="28"/>
          <w:lang w:eastAsia="zh-Hans"/>
          <w14:ligatures w14:val="none"/>
        </w:rPr>
        <w:t>否则，乙方应承担返工责任和费用。</w:t>
      </w:r>
    </w:p>
    <w:p w14:paraId="203FAB6F" w14:textId="77777777" w:rsidR="00410B6D" w:rsidRPr="00CC3E29" w:rsidRDefault="00410B6D" w:rsidP="00410B6D">
      <w:pPr>
        <w:adjustRightInd w:val="0"/>
        <w:snapToGrid w:val="0"/>
        <w:spacing w:after="0" w:line="600" w:lineRule="atLeast"/>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 xml:space="preserve">    （三）工程具备竣工验收条件，双方根据国家工程竣工有关规定进行验收。</w:t>
      </w:r>
    </w:p>
    <w:p w14:paraId="45A0783F" w14:textId="77777777" w:rsidR="00410B6D" w:rsidRPr="00CC3E29" w:rsidRDefault="00410B6D" w:rsidP="00410B6D">
      <w:pPr>
        <w:adjustRightInd w:val="0"/>
        <w:snapToGrid w:val="0"/>
        <w:spacing w:after="0" w:line="600" w:lineRule="atLeast"/>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 xml:space="preserve">    （四）乙方在工程验收前</w:t>
      </w:r>
      <w:r w:rsidRPr="00CC3E29">
        <w:rPr>
          <w:rFonts w:ascii="仿宋_GB2312" w:eastAsia="仿宋_GB2312" w:hAnsi="仿宋" w:cs="Times New Roman"/>
          <w:sz w:val="28"/>
          <w:szCs w:val="28"/>
          <w:u w:val="single"/>
          <w14:ligatures w14:val="none"/>
        </w:rPr>
        <w:t xml:space="preserve"> 3 </w:t>
      </w:r>
      <w:r w:rsidRPr="00CC3E29">
        <w:rPr>
          <w:rFonts w:ascii="仿宋_GB2312" w:eastAsia="仿宋_GB2312" w:hAnsi="仿宋" w:cs="Times New Roman"/>
          <w:sz w:val="28"/>
          <w:szCs w:val="28"/>
          <w14:ligatures w14:val="none"/>
        </w:rPr>
        <w:t>日向甲方提供完整竣工资料和竣工验收报告。甲方在收到报告后</w:t>
      </w:r>
      <w:r w:rsidRPr="00CC3E29">
        <w:rPr>
          <w:rFonts w:ascii="仿宋_GB2312" w:eastAsia="仿宋_GB2312" w:hAnsi="仿宋" w:cs="Times New Roman"/>
          <w:sz w:val="28"/>
          <w:szCs w:val="28"/>
          <w:u w:val="single"/>
          <w14:ligatures w14:val="none"/>
        </w:rPr>
        <w:t xml:space="preserve">  </w:t>
      </w:r>
      <w:r>
        <w:rPr>
          <w:rFonts w:ascii="仿宋_GB2312" w:eastAsia="仿宋_GB2312" w:hAnsi="仿宋" w:cs="Times New Roman" w:hint="eastAsia"/>
          <w:sz w:val="28"/>
          <w:szCs w:val="28"/>
          <w:u w:val="single"/>
          <w14:ligatures w14:val="none"/>
        </w:rPr>
        <w:t>5</w:t>
      </w:r>
      <w:r w:rsidRPr="00CC3E29">
        <w:rPr>
          <w:rFonts w:ascii="仿宋_GB2312" w:eastAsia="仿宋_GB2312" w:hAnsi="仿宋" w:cs="Times New Roman"/>
          <w:sz w:val="28"/>
          <w:szCs w:val="28"/>
          <w:u w:val="single"/>
          <w14:ligatures w14:val="none"/>
        </w:rPr>
        <w:t xml:space="preserve">  </w:t>
      </w:r>
      <w:r w:rsidRPr="00CC3E29">
        <w:rPr>
          <w:rFonts w:ascii="仿宋_GB2312" w:eastAsia="仿宋_GB2312" w:hAnsi="仿宋" w:cs="Times New Roman"/>
          <w:sz w:val="28"/>
          <w:szCs w:val="28"/>
          <w14:ligatures w14:val="none"/>
        </w:rPr>
        <w:t>日内组织验收，并出具书面验收结果。</w:t>
      </w:r>
    </w:p>
    <w:p w14:paraId="3831E832" w14:textId="77777777" w:rsidR="00410B6D" w:rsidRPr="00CC3E29" w:rsidRDefault="00410B6D" w:rsidP="00410B6D">
      <w:pPr>
        <w:adjustRightInd w:val="0"/>
        <w:snapToGrid w:val="0"/>
        <w:spacing w:after="0" w:line="600" w:lineRule="atLeast"/>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 xml:space="preserve">    （五）已竣工未验收工程，交工前由乙方保管，甲方不得动用。</w:t>
      </w:r>
    </w:p>
    <w:p w14:paraId="6DA5A1CD" w14:textId="77777777" w:rsidR="00410B6D" w:rsidRPr="00CC3E29" w:rsidRDefault="00410B6D" w:rsidP="00410B6D">
      <w:pPr>
        <w:adjustRightInd w:val="0"/>
        <w:snapToGrid w:val="0"/>
        <w:spacing w:after="0" w:line="600" w:lineRule="atLeast"/>
        <w:ind w:firstLine="555"/>
        <w:jc w:val="both"/>
        <w:rPr>
          <w:rFonts w:ascii="仿宋" w:eastAsia="仿宋" w:hAnsi="仿宋" w:cs="Times New Roman"/>
          <w:sz w:val="28"/>
          <w:szCs w:val="28"/>
          <w14:ligatures w14:val="none"/>
        </w:rPr>
      </w:pPr>
      <w:r w:rsidRPr="00CC3E29">
        <w:rPr>
          <w:rFonts w:ascii="仿宋_GB2312" w:eastAsia="仿宋_GB2312" w:hAnsi="仿宋" w:cs="Times New Roman"/>
          <w:sz w:val="28"/>
          <w:szCs w:val="28"/>
          <w14:ligatures w14:val="none"/>
        </w:rPr>
        <w:t>（六）乙方在验收后</w:t>
      </w:r>
      <w:r w:rsidRPr="00CC3E29">
        <w:rPr>
          <w:rFonts w:ascii="仿宋_GB2312" w:eastAsia="仿宋_GB2312" w:hAnsi="仿宋" w:cs="Times New Roman"/>
          <w:sz w:val="28"/>
          <w:szCs w:val="28"/>
          <w:u w:val="single"/>
          <w14:ligatures w14:val="none"/>
        </w:rPr>
        <w:t xml:space="preserve">  3  </w:t>
      </w:r>
      <w:r w:rsidRPr="00CC3E29">
        <w:rPr>
          <w:rFonts w:ascii="仿宋_GB2312" w:eastAsia="仿宋_GB2312" w:hAnsi="仿宋" w:cs="Times New Roman"/>
          <w:sz w:val="28"/>
          <w:szCs w:val="28"/>
          <w14:ligatures w14:val="none"/>
        </w:rPr>
        <w:t>日内向甲方提供完整的竣工资料和竣工图</w:t>
      </w:r>
      <w:r w:rsidRPr="00CC3E29">
        <w:rPr>
          <w:rFonts w:ascii="仿宋_GB2312" w:eastAsia="仿宋_GB2312" w:hAnsi="仿宋" w:cs="Times New Roman"/>
          <w:sz w:val="28"/>
          <w:szCs w:val="28"/>
          <w:u w:val="single"/>
          <w14:ligatures w14:val="none"/>
        </w:rPr>
        <w:t xml:space="preserve">  2  </w:t>
      </w:r>
      <w:r w:rsidRPr="00CC3E29">
        <w:rPr>
          <w:rFonts w:ascii="仿宋_GB2312" w:eastAsia="仿宋_GB2312" w:hAnsi="仿宋" w:cs="Times New Roman"/>
          <w:sz w:val="28"/>
          <w:szCs w:val="28"/>
          <w14:ligatures w14:val="none"/>
        </w:rPr>
        <w:t>套。</w:t>
      </w:r>
    </w:p>
    <w:p w14:paraId="063D14EF" w14:textId="77777777" w:rsidR="00410B6D" w:rsidRPr="00CC3E29" w:rsidRDefault="00410B6D" w:rsidP="00410B6D">
      <w:pPr>
        <w:adjustRightInd w:val="0"/>
        <w:snapToGrid w:val="0"/>
        <w:spacing w:after="0" w:line="600" w:lineRule="atLeast"/>
        <w:ind w:firstLineChars="196" w:firstLine="549"/>
        <w:jc w:val="both"/>
        <w:rPr>
          <w:rFonts w:ascii="黑体" w:eastAsia="黑体" w:hAnsi="黑体" w:cs="Times New Roman"/>
          <w:sz w:val="28"/>
          <w:szCs w:val="28"/>
          <w14:ligatures w14:val="none"/>
        </w:rPr>
      </w:pPr>
      <w:r w:rsidRPr="00CC3E29">
        <w:rPr>
          <w:rFonts w:ascii="黑体" w:eastAsia="黑体" w:hAnsi="黑体" w:cs="Times New Roman"/>
          <w:sz w:val="28"/>
          <w:szCs w:val="28"/>
          <w14:ligatures w14:val="none"/>
        </w:rPr>
        <w:t>第十条 设计变更</w:t>
      </w:r>
    </w:p>
    <w:p w14:paraId="7058D82F" w14:textId="77777777" w:rsidR="00410B6D" w:rsidRPr="00CC3E29" w:rsidRDefault="00410B6D" w:rsidP="00410B6D">
      <w:pPr>
        <w:adjustRightInd w:val="0"/>
        <w:snapToGrid w:val="0"/>
        <w:spacing w:after="0" w:line="600" w:lineRule="atLeast"/>
        <w:jc w:val="both"/>
        <w:rPr>
          <w:rFonts w:ascii="仿宋_GB2312" w:eastAsia="仿宋_GB2312" w:hAnsi="仿宋" w:cs="Times New Roman"/>
          <w:sz w:val="28"/>
          <w:szCs w:val="28"/>
          <w14:ligatures w14:val="none"/>
        </w:rPr>
      </w:pPr>
      <w:r w:rsidRPr="00CC3E29">
        <w:rPr>
          <w:rFonts w:ascii="仿宋" w:eastAsia="仿宋" w:hAnsi="仿宋" w:cs="Times New Roman"/>
          <w:sz w:val="28"/>
          <w:szCs w:val="28"/>
          <w14:ligatures w14:val="none"/>
        </w:rPr>
        <w:t xml:space="preserve">    </w:t>
      </w:r>
      <w:r w:rsidRPr="00CC3E29">
        <w:rPr>
          <w:rFonts w:ascii="仿宋_GB2312" w:eastAsia="仿宋_GB2312" w:hAnsi="仿宋" w:cs="Times New Roman"/>
          <w:sz w:val="28"/>
          <w:szCs w:val="28"/>
          <w14:ligatures w14:val="none"/>
        </w:rPr>
        <w:t>（一）施工中甲方对原设计进行变更，经批准后，甲方应在变更前</w:t>
      </w:r>
      <w:r w:rsidRPr="00CC3E29">
        <w:rPr>
          <w:rFonts w:ascii="仿宋_GB2312" w:eastAsia="仿宋_GB2312" w:hAnsi="仿宋" w:cs="Times New Roman"/>
          <w:sz w:val="28"/>
          <w:szCs w:val="28"/>
          <w:u w:val="single"/>
          <w14:ligatures w14:val="none"/>
        </w:rPr>
        <w:t xml:space="preserve"> 2 </w:t>
      </w:r>
      <w:r w:rsidRPr="00CC3E29">
        <w:rPr>
          <w:rFonts w:ascii="仿宋_GB2312" w:eastAsia="仿宋_GB2312" w:hAnsi="仿宋" w:cs="Times New Roman"/>
          <w:sz w:val="28"/>
          <w:szCs w:val="28"/>
          <w14:ligatures w14:val="none"/>
        </w:rPr>
        <w:t>天向乙方发出书面变更通知。乙方按通知进行变更，并于</w:t>
      </w:r>
      <w:r w:rsidRPr="00CC3E29">
        <w:rPr>
          <w:rFonts w:ascii="仿宋_GB2312" w:eastAsia="仿宋_GB2312" w:hAnsi="仿宋" w:cs="Times New Roman"/>
          <w:sz w:val="28"/>
          <w:szCs w:val="28"/>
          <w:u w:val="single"/>
          <w14:ligatures w14:val="none"/>
        </w:rPr>
        <w:t xml:space="preserve"> 2 </w:t>
      </w:r>
      <w:r w:rsidRPr="00CC3E29">
        <w:rPr>
          <w:rFonts w:ascii="仿宋_GB2312" w:eastAsia="仿宋_GB2312" w:hAnsi="仿宋" w:cs="Times New Roman"/>
          <w:sz w:val="28"/>
          <w:szCs w:val="28"/>
          <w14:ligatures w14:val="none"/>
        </w:rPr>
        <w:t>天内，根据约定的可调整承包方式，提出变更价款报告的完整资料。施工中如乙方需设计变更，须由甲方取得以下批准：超过原设计标准和规模时，经原设计和规划审查部门批准，送原设计单位审查后，取得相应图纸和说明。</w:t>
      </w:r>
    </w:p>
    <w:p w14:paraId="1B6A683B" w14:textId="77777777" w:rsidR="00410B6D" w:rsidRPr="00CC3E29" w:rsidRDefault="00410B6D" w:rsidP="00410B6D">
      <w:pPr>
        <w:adjustRightInd w:val="0"/>
        <w:snapToGrid w:val="0"/>
        <w:spacing w:after="0" w:line="600" w:lineRule="atLeast"/>
        <w:ind w:firstLineChars="200" w:firstLine="560"/>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（二）乙方对原设计进行变更，须经甲方书面同意。甲方对原设计进行变更，须向乙方发出正式变更通知，乙方按通知进行变更。</w:t>
      </w:r>
    </w:p>
    <w:p w14:paraId="5C2D5B4D" w14:textId="77777777" w:rsidR="00410B6D" w:rsidRPr="00CC3E29" w:rsidRDefault="00410B6D" w:rsidP="00410B6D">
      <w:pPr>
        <w:adjustRightInd w:val="0"/>
        <w:snapToGrid w:val="0"/>
        <w:spacing w:after="0" w:line="600" w:lineRule="atLeast"/>
        <w:ind w:firstLineChars="200" w:firstLine="560"/>
        <w:jc w:val="both"/>
        <w:rPr>
          <w:rFonts w:ascii="仿宋" w:eastAsia="仿宋" w:hAnsi="仿宋" w:cs="Times New Roman"/>
          <w:sz w:val="28"/>
          <w:szCs w:val="28"/>
          <w14:ligatures w14:val="none"/>
        </w:rPr>
      </w:pPr>
      <w:r w:rsidRPr="00CC3E29">
        <w:rPr>
          <w:rFonts w:ascii="仿宋_GB2312" w:eastAsia="仿宋_GB2312" w:hAnsi="仿宋" w:cs="Times New Roman"/>
          <w:sz w:val="28"/>
          <w:szCs w:val="28"/>
          <w14:ligatures w14:val="none"/>
        </w:rPr>
        <w:t>（三）由于设计变更导致</w:t>
      </w:r>
      <w:r w:rsidRPr="00CC3E29">
        <w:rPr>
          <w:rFonts w:ascii="仿宋_GB2312" w:eastAsia="仿宋_GB2312" w:hAnsi="仿宋" w:cs="Times New Roman"/>
          <w:sz w:val="28"/>
          <w:szCs w:val="28"/>
          <w:lang w:eastAsia="zh-Hans"/>
          <w14:ligatures w14:val="none"/>
        </w:rPr>
        <w:t>价款变更的</w:t>
      </w:r>
      <w:r w:rsidRPr="00CC3E29">
        <w:rPr>
          <w:rFonts w:ascii="仿宋_GB2312" w:eastAsia="仿宋_GB2312" w:hAnsi="仿宋" w:cs="Times New Roman"/>
          <w:sz w:val="28"/>
          <w:szCs w:val="28"/>
          <w14:ligatures w14:val="none"/>
        </w:rPr>
        <w:t>，</w:t>
      </w:r>
      <w:r w:rsidRPr="00CC3E29">
        <w:rPr>
          <w:rFonts w:ascii="仿宋_GB2312" w:eastAsia="仿宋_GB2312" w:hAnsi="仿宋" w:cs="Times New Roman"/>
          <w:sz w:val="28"/>
          <w:szCs w:val="28"/>
          <w:lang w:eastAsia="zh-Hans"/>
          <w14:ligatures w14:val="none"/>
        </w:rPr>
        <w:t>乙方应在发生相关情形的</w:t>
      </w:r>
      <w:r w:rsidRPr="00CC3E29">
        <w:rPr>
          <w:rFonts w:ascii="仿宋_GB2312" w:eastAsia="仿宋_GB2312" w:hAnsi="仿宋" w:cs="Times New Roman"/>
          <w:sz w:val="28"/>
          <w:szCs w:val="28"/>
          <w:u w:val="single"/>
          <w14:ligatures w14:val="none"/>
        </w:rPr>
        <w:t xml:space="preserve">3 </w:t>
      </w:r>
      <w:r w:rsidRPr="00CC3E29">
        <w:rPr>
          <w:rFonts w:ascii="仿宋_GB2312" w:eastAsia="仿宋_GB2312" w:hAnsi="仿宋" w:cs="Times New Roman"/>
          <w:sz w:val="28"/>
          <w:szCs w:val="28"/>
          <w:lang w:eastAsia="zh-Hans"/>
          <w14:ligatures w14:val="none"/>
        </w:rPr>
        <w:t>日内向甲方报送价款变更的报告，包括设计变更导致的费用变更明细及依据。乙方未按期向甲方报送价款变更报告的，视为该设计变更不产生费用变更。如设计变更导致费用调减的，按照甲方审价结果为准。</w:t>
      </w:r>
    </w:p>
    <w:p w14:paraId="531477D5" w14:textId="77777777" w:rsidR="00410B6D" w:rsidRPr="00CC3E29" w:rsidRDefault="00410B6D" w:rsidP="00410B6D">
      <w:pPr>
        <w:adjustRightInd w:val="0"/>
        <w:snapToGrid w:val="0"/>
        <w:spacing w:after="0" w:line="600" w:lineRule="atLeast"/>
        <w:ind w:firstLineChars="196" w:firstLine="549"/>
        <w:jc w:val="both"/>
        <w:rPr>
          <w:rFonts w:ascii="黑体" w:eastAsia="黑体" w:hAnsi="黑体" w:cs="Times New Roman"/>
          <w:sz w:val="28"/>
          <w:szCs w:val="28"/>
          <w14:ligatures w14:val="none"/>
        </w:rPr>
      </w:pPr>
      <w:r w:rsidRPr="00CC3E29">
        <w:rPr>
          <w:rFonts w:ascii="黑体" w:eastAsia="黑体" w:hAnsi="黑体" w:cs="Times New Roman"/>
          <w:sz w:val="28"/>
          <w:szCs w:val="28"/>
          <w14:ligatures w14:val="none"/>
        </w:rPr>
        <w:t>第十一条 竣工结算</w:t>
      </w:r>
    </w:p>
    <w:p w14:paraId="5345FE92" w14:textId="77777777" w:rsidR="00410B6D" w:rsidRPr="00CC3E29" w:rsidRDefault="00410B6D" w:rsidP="00410B6D">
      <w:pPr>
        <w:adjustRightInd w:val="0"/>
        <w:snapToGrid w:val="0"/>
        <w:spacing w:after="0" w:line="600" w:lineRule="atLeast"/>
        <w:jc w:val="both"/>
        <w:rPr>
          <w:rFonts w:ascii="仿宋_GB2312" w:eastAsia="仿宋_GB2312" w:hAnsi="仿宋" w:cs="Times New Roman"/>
          <w:sz w:val="28"/>
          <w:szCs w:val="28"/>
          <w14:ligatures w14:val="none"/>
        </w:rPr>
      </w:pPr>
      <w:r w:rsidRPr="00CC3E29">
        <w:rPr>
          <w:rFonts w:ascii="仿宋" w:eastAsia="仿宋" w:hAnsi="仿宋" w:cs="Times New Roman"/>
          <w:sz w:val="28"/>
          <w:szCs w:val="28"/>
          <w14:ligatures w14:val="none"/>
        </w:rPr>
        <w:t xml:space="preserve">   </w:t>
      </w:r>
      <w:r w:rsidRPr="00CC3E29">
        <w:rPr>
          <w:rFonts w:ascii="仿宋_GB2312" w:eastAsia="仿宋_GB2312" w:hAnsi="仿宋" w:cs="Times New Roman"/>
          <w:sz w:val="28"/>
          <w:szCs w:val="28"/>
          <w14:ligatures w14:val="none"/>
        </w:rPr>
        <w:t xml:space="preserve"> （一）已完工程竣工验收后，乙方将工程交付甲方。</w:t>
      </w:r>
    </w:p>
    <w:p w14:paraId="3F43F8DC" w14:textId="77777777" w:rsidR="00410B6D" w:rsidRPr="00CC3E29" w:rsidRDefault="00410B6D" w:rsidP="00410B6D">
      <w:pPr>
        <w:adjustRightInd w:val="0"/>
        <w:snapToGrid w:val="0"/>
        <w:spacing w:after="0" w:line="600" w:lineRule="atLeast"/>
        <w:ind w:firstLine="555"/>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（二）乙方在工程竣工后</w:t>
      </w:r>
      <w:r w:rsidRPr="00CC3E29">
        <w:rPr>
          <w:rFonts w:ascii="仿宋_GB2312" w:eastAsia="仿宋_GB2312" w:hAnsi="仿宋" w:cs="Times New Roman"/>
          <w:sz w:val="28"/>
          <w:szCs w:val="28"/>
          <w:u w:val="single"/>
          <w14:ligatures w14:val="none"/>
        </w:rPr>
        <w:t xml:space="preserve">  3  </w:t>
      </w:r>
      <w:r w:rsidRPr="00CC3E29">
        <w:rPr>
          <w:rFonts w:ascii="仿宋_GB2312" w:eastAsia="仿宋_GB2312" w:hAnsi="仿宋" w:cs="Times New Roman"/>
          <w:sz w:val="28"/>
          <w:szCs w:val="28"/>
          <w14:ligatures w14:val="none"/>
        </w:rPr>
        <w:t>日内将</w:t>
      </w:r>
      <w:r w:rsidRPr="00CC3E29">
        <w:rPr>
          <w:rFonts w:ascii="仿宋_GB2312" w:eastAsia="仿宋_GB2312" w:hAnsi="仿宋" w:cs="Times New Roman"/>
          <w:sz w:val="28"/>
          <w:szCs w:val="28"/>
          <w:lang w:eastAsia="zh-Hans"/>
          <w14:ligatures w14:val="none"/>
        </w:rPr>
        <w:t>完整</w:t>
      </w:r>
      <w:r w:rsidRPr="00CC3E29">
        <w:rPr>
          <w:rFonts w:ascii="仿宋_GB2312" w:eastAsia="仿宋_GB2312" w:hAnsi="仿宋" w:cs="Times New Roman"/>
          <w:sz w:val="28"/>
          <w:szCs w:val="28"/>
          <w14:ligatures w14:val="none"/>
        </w:rPr>
        <w:t>工程结算书</w:t>
      </w:r>
      <w:r w:rsidRPr="00CC3E29">
        <w:rPr>
          <w:rFonts w:ascii="仿宋_GB2312" w:eastAsia="仿宋_GB2312" w:hAnsi="仿宋" w:cs="Times New Roman"/>
          <w:sz w:val="28"/>
          <w:szCs w:val="28"/>
          <w:lang w:eastAsia="zh-Hans"/>
          <w14:ligatures w14:val="none"/>
        </w:rPr>
        <w:t>及竣工图纸</w:t>
      </w:r>
      <w:r w:rsidRPr="00CC3E29">
        <w:rPr>
          <w:rFonts w:ascii="仿宋_GB2312" w:eastAsia="仿宋_GB2312" w:hAnsi="仿宋" w:cs="Times New Roman"/>
          <w:sz w:val="28"/>
          <w:szCs w:val="28"/>
          <w14:ligatures w14:val="none"/>
        </w:rPr>
        <w:t>送交甲方，甲方在</w:t>
      </w:r>
      <w:r w:rsidRPr="00CC3E29">
        <w:rPr>
          <w:rFonts w:ascii="仿宋_GB2312" w:eastAsia="仿宋_GB2312" w:hAnsi="仿宋" w:cs="Times New Roman"/>
          <w:sz w:val="28"/>
          <w:szCs w:val="28"/>
          <w:u w:val="single"/>
          <w14:ligatures w14:val="none"/>
        </w:rPr>
        <w:t xml:space="preserve">  3  </w:t>
      </w:r>
      <w:r w:rsidRPr="00CC3E29">
        <w:rPr>
          <w:rFonts w:ascii="仿宋_GB2312" w:eastAsia="仿宋_GB2312" w:hAnsi="仿宋" w:cs="Times New Roman"/>
          <w:sz w:val="28"/>
          <w:szCs w:val="28"/>
          <w14:ligatures w14:val="none"/>
        </w:rPr>
        <w:t>日内审核完毕，并签署审核意见。</w:t>
      </w:r>
      <w:r w:rsidRPr="00CC3E29">
        <w:rPr>
          <w:rFonts w:ascii="仿宋_GB2312" w:eastAsia="仿宋_GB2312" w:hAnsi="仿宋" w:cs="Times New Roman"/>
          <w:sz w:val="28"/>
          <w:szCs w:val="28"/>
          <w:lang w:eastAsia="zh-Hans"/>
          <w14:ligatures w14:val="none"/>
        </w:rPr>
        <w:t>乙方报送的结算材料不完整导致甲方未能结算完成的，甲方不承担责任。</w:t>
      </w:r>
    </w:p>
    <w:p w14:paraId="2DAEF740" w14:textId="77777777" w:rsidR="00410B6D" w:rsidRPr="00CC3E29" w:rsidRDefault="00410B6D" w:rsidP="00410B6D">
      <w:pPr>
        <w:adjustRightInd w:val="0"/>
        <w:snapToGrid w:val="0"/>
        <w:spacing w:after="0" w:line="600" w:lineRule="atLeast"/>
        <w:ind w:firstLineChars="196" w:firstLine="549"/>
        <w:jc w:val="both"/>
        <w:rPr>
          <w:rFonts w:ascii="黑体" w:eastAsia="黑体" w:hAnsi="黑体" w:cs="Times New Roman"/>
          <w:sz w:val="28"/>
          <w:szCs w:val="28"/>
          <w14:ligatures w14:val="none"/>
        </w:rPr>
      </w:pPr>
      <w:r w:rsidRPr="00CC3E29">
        <w:rPr>
          <w:rFonts w:ascii="黑体" w:eastAsia="黑体" w:hAnsi="黑体" w:cs="Times New Roman"/>
          <w:sz w:val="28"/>
          <w:szCs w:val="28"/>
          <w14:ligatures w14:val="none"/>
        </w:rPr>
        <w:t>第十二条 质量保证</w:t>
      </w:r>
    </w:p>
    <w:p w14:paraId="2C50183C" w14:textId="77777777" w:rsidR="00410B6D" w:rsidRPr="00CC3E29" w:rsidRDefault="00410B6D" w:rsidP="00410B6D">
      <w:pPr>
        <w:adjustRightInd w:val="0"/>
        <w:snapToGrid w:val="0"/>
        <w:spacing w:after="0" w:line="600" w:lineRule="atLeast"/>
        <w:jc w:val="both"/>
        <w:rPr>
          <w:rFonts w:ascii="仿宋_GB2312" w:eastAsia="仿宋_GB2312" w:hAnsi="仿宋" w:cs="Times New Roman"/>
          <w:sz w:val="28"/>
          <w:szCs w:val="28"/>
          <w14:ligatures w14:val="none"/>
        </w:rPr>
      </w:pPr>
      <w:r w:rsidRPr="00CC3E29">
        <w:rPr>
          <w:rFonts w:ascii="仿宋" w:eastAsia="仿宋" w:hAnsi="仿宋" w:cs="Times New Roman"/>
          <w:sz w:val="28"/>
          <w:szCs w:val="28"/>
          <w14:ligatures w14:val="none"/>
        </w:rPr>
        <w:t xml:space="preserve">   </w:t>
      </w:r>
      <w:r w:rsidRPr="00CC3E29">
        <w:rPr>
          <w:rFonts w:ascii="仿宋_GB2312" w:eastAsia="仿宋_GB2312" w:hAnsi="仿宋" w:cs="Times New Roman"/>
          <w:sz w:val="28"/>
          <w:szCs w:val="28"/>
          <w14:ligatures w14:val="none"/>
        </w:rPr>
        <w:t xml:space="preserve"> （一）质量保证金。甲方从应付乙方工程款内，按合同工程价款的</w:t>
      </w:r>
      <w:r w:rsidRPr="00CC3E29">
        <w:rPr>
          <w:rFonts w:ascii="仿宋_GB2312" w:eastAsia="仿宋_GB2312" w:hAnsi="仿宋" w:cs="Times New Roman"/>
          <w:sz w:val="28"/>
          <w:szCs w:val="28"/>
          <w:u w:val="single"/>
          <w14:ligatures w14:val="none"/>
        </w:rPr>
        <w:t xml:space="preserve">  5  </w:t>
      </w:r>
      <w:r w:rsidRPr="00CC3E29">
        <w:rPr>
          <w:rFonts w:ascii="仿宋_GB2312" w:eastAsia="仿宋_GB2312" w:hAnsi="仿宋" w:cs="Times New Roman"/>
          <w:sz w:val="28"/>
          <w:szCs w:val="28"/>
          <w14:ligatures w14:val="none"/>
        </w:rPr>
        <w:t>%预留质量保证金，质量保证金不计利息。</w:t>
      </w:r>
    </w:p>
    <w:p w14:paraId="17BE824D" w14:textId="77777777" w:rsidR="00410B6D" w:rsidRPr="00CC3E29" w:rsidRDefault="00410B6D" w:rsidP="00410B6D">
      <w:pPr>
        <w:adjustRightInd w:val="0"/>
        <w:snapToGrid w:val="0"/>
        <w:spacing w:after="0" w:line="600" w:lineRule="atLeast"/>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 xml:space="preserve">    （二）保修项目及质量保证期限：</w:t>
      </w:r>
      <w:r w:rsidRPr="00CC3E29">
        <w:rPr>
          <w:rFonts w:ascii="仿宋_GB2312" w:eastAsia="仿宋_GB2312" w:hAnsi="仿宋" w:cs="Times New Roman"/>
          <w:sz w:val="28"/>
          <w:szCs w:val="28"/>
          <w:u w:val="single"/>
          <w14:ligatures w14:val="none"/>
        </w:rPr>
        <w:t xml:space="preserve"> 六年</w:t>
      </w:r>
      <w:r w:rsidRPr="00CC3E29">
        <w:rPr>
          <w:rFonts w:ascii="仿宋_GB2312" w:eastAsia="仿宋_GB2312" w:hAnsi="仿宋" w:cs="Times New Roman"/>
          <w:sz w:val="28"/>
          <w:szCs w:val="28"/>
          <w14:ligatures w14:val="none"/>
        </w:rPr>
        <w:t xml:space="preserve">。                     </w:t>
      </w:r>
    </w:p>
    <w:p w14:paraId="029988E9" w14:textId="77777777" w:rsidR="00410B6D" w:rsidRPr="00CC3E29" w:rsidRDefault="00410B6D" w:rsidP="00410B6D">
      <w:pPr>
        <w:adjustRightInd w:val="0"/>
        <w:snapToGrid w:val="0"/>
        <w:spacing w:after="0" w:line="600" w:lineRule="atLeast"/>
        <w:jc w:val="both"/>
        <w:rPr>
          <w:rFonts w:ascii="仿宋" w:eastAsia="仿宋" w:hAnsi="仿宋" w:cs="Times New Roman"/>
          <w:sz w:val="28"/>
          <w:szCs w:val="28"/>
          <w14:ligatures w14:val="none"/>
        </w:rPr>
      </w:pPr>
      <w:r w:rsidRPr="00CC3E29">
        <w:rPr>
          <w:rFonts w:ascii="仿宋_GB2312" w:eastAsia="仿宋_GB2312" w:hAnsi="仿宋" w:cs="Times New Roman"/>
          <w:sz w:val="28"/>
          <w:szCs w:val="28"/>
          <w14:ligatures w14:val="none"/>
        </w:rPr>
        <w:t xml:space="preserve">    （三）质量保证期间，属于保修范围和内容的项目，甲方提出要求，乙方应在接到修理通知后</w:t>
      </w:r>
      <w:r w:rsidRPr="00CC3E29">
        <w:rPr>
          <w:rFonts w:ascii="仿宋_GB2312" w:eastAsia="仿宋_GB2312" w:hAnsi="仿宋" w:cs="Times New Roman"/>
          <w:sz w:val="28"/>
          <w:szCs w:val="28"/>
          <w:u w:val="single"/>
          <w14:ligatures w14:val="none"/>
        </w:rPr>
        <w:t xml:space="preserve"> 0.5  </w:t>
      </w:r>
      <w:r w:rsidRPr="00CC3E29">
        <w:rPr>
          <w:rFonts w:ascii="仿宋_GB2312" w:eastAsia="仿宋_GB2312" w:hAnsi="仿宋" w:cs="Times New Roman"/>
          <w:sz w:val="28"/>
          <w:szCs w:val="28"/>
          <w14:ligatures w14:val="none"/>
        </w:rPr>
        <w:t>天内派人修理。否则，甲方可委托其它单位和人员修理，费用由甲方在质量保证金内扣除，因此导致质量保证金不足预留比例的，乙方应负责补足，造成甲方损失的，乙方还应按实际损失承担赔偿责任。</w:t>
      </w:r>
    </w:p>
    <w:p w14:paraId="57260A51" w14:textId="77777777" w:rsidR="00410B6D" w:rsidRPr="00CC3E29" w:rsidRDefault="00410B6D" w:rsidP="00410B6D">
      <w:pPr>
        <w:adjustRightInd w:val="0"/>
        <w:snapToGrid w:val="0"/>
        <w:spacing w:after="0" w:line="600" w:lineRule="atLeast"/>
        <w:ind w:firstLineChars="196" w:firstLine="549"/>
        <w:jc w:val="both"/>
        <w:rPr>
          <w:rFonts w:ascii="黑体" w:eastAsia="黑体" w:hAnsi="黑体" w:cs="Times New Roman"/>
          <w:sz w:val="28"/>
          <w:szCs w:val="28"/>
          <w14:ligatures w14:val="none"/>
        </w:rPr>
      </w:pPr>
      <w:r w:rsidRPr="00CC3E29">
        <w:rPr>
          <w:rFonts w:ascii="黑体" w:eastAsia="黑体" w:hAnsi="黑体" w:cs="Times New Roman"/>
          <w:sz w:val="28"/>
          <w:szCs w:val="28"/>
          <w14:ligatures w14:val="none"/>
        </w:rPr>
        <w:t>第十三条 知识产权</w:t>
      </w:r>
    </w:p>
    <w:p w14:paraId="69669DB1" w14:textId="77777777" w:rsidR="00410B6D" w:rsidRPr="00CC3E29" w:rsidRDefault="00410B6D" w:rsidP="00410B6D">
      <w:pPr>
        <w:adjustRightInd w:val="0"/>
        <w:snapToGrid w:val="0"/>
        <w:spacing w:after="0" w:line="600" w:lineRule="atLeast"/>
        <w:ind w:firstLineChars="200" w:firstLine="560"/>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一）甲方提供给乙方的图纸、甲方为实施工程自行编制或委托编制的技术规范以及反映甲方要求的或其他类似性质的文件的著作权属于甲方，乙方可以为实现合同目的而复制、使用此类文件，但不能用于与合同无关的其他事项。未经甲方书面同意，乙方不得为了合同以外的目的而复制、使用上述文件或将之提供给任何第三方。</w:t>
      </w:r>
    </w:p>
    <w:p w14:paraId="20BC7F19" w14:textId="77777777" w:rsidR="00410B6D" w:rsidRPr="00CC3E29" w:rsidRDefault="00410B6D" w:rsidP="00410B6D">
      <w:pPr>
        <w:adjustRightInd w:val="0"/>
        <w:snapToGrid w:val="0"/>
        <w:spacing w:after="0" w:line="600" w:lineRule="atLeast"/>
        <w:ind w:firstLineChars="200" w:firstLine="560"/>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二）乙方为实施工程所编制的文件，除署名权以外的著作权属于甲方，乙方可因实施工程的运行、调试、维修、改造等目的而复制、使用此类文件，但不能用于与合同无关的其他事项。未经甲方书面同意，乙方不得为了合同以外的目的复制、使用上述文件或将之提供给任何第三方。</w:t>
      </w:r>
    </w:p>
    <w:p w14:paraId="7A6495DB" w14:textId="77777777" w:rsidR="00410B6D" w:rsidRPr="00CC3E29" w:rsidRDefault="00410B6D" w:rsidP="00410B6D">
      <w:pPr>
        <w:adjustRightInd w:val="0"/>
        <w:snapToGrid w:val="0"/>
        <w:spacing w:after="0" w:line="600" w:lineRule="atLeast"/>
        <w:ind w:firstLineChars="200" w:firstLine="560"/>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三）合同当事人保证在履行合同过程中不侵犯对方及第三方的知识产权。乙方在使用材料、施工设备、工程设备或采用施工工艺时，因侵犯他人的专利权或其他知识产权所引起的责任，由乙方承担；因甲方提供的材料、施工设备、工程设备或施工工艺导致侵权的，由甲方承担责任。</w:t>
      </w:r>
    </w:p>
    <w:p w14:paraId="7FD5E01A" w14:textId="77777777" w:rsidR="00410B6D" w:rsidRPr="00CC3E29" w:rsidRDefault="00410B6D" w:rsidP="00410B6D">
      <w:pPr>
        <w:adjustRightInd w:val="0"/>
        <w:snapToGrid w:val="0"/>
        <w:spacing w:after="0" w:line="600" w:lineRule="atLeast"/>
        <w:ind w:firstLineChars="200" w:firstLine="560"/>
        <w:jc w:val="both"/>
        <w:rPr>
          <w:rFonts w:ascii="仿宋" w:eastAsia="仿宋" w:hAnsi="仿宋" w:cs="Times New Roman"/>
          <w:sz w:val="28"/>
          <w:szCs w:val="28"/>
          <w14:ligatures w14:val="none"/>
        </w:rPr>
      </w:pPr>
      <w:r w:rsidRPr="00CC3E29">
        <w:rPr>
          <w:rFonts w:ascii="仿宋_GB2312" w:eastAsia="仿宋_GB2312" w:hAnsi="仿宋" w:cs="Times New Roman"/>
          <w:sz w:val="28"/>
          <w:szCs w:val="28"/>
          <w14:ligatures w14:val="none"/>
        </w:rPr>
        <w:t>（四）乙方在合同签订前和签订时已确定采用的专利、专有技术、技术秘密的使用费已包含在签约合同价款中。</w:t>
      </w:r>
    </w:p>
    <w:p w14:paraId="4B0334DD" w14:textId="77777777" w:rsidR="00410B6D" w:rsidRPr="00CC3E29" w:rsidRDefault="00410B6D" w:rsidP="00410B6D">
      <w:pPr>
        <w:adjustRightInd w:val="0"/>
        <w:snapToGrid w:val="0"/>
        <w:spacing w:after="0" w:line="600" w:lineRule="atLeast"/>
        <w:ind w:firstLineChars="196" w:firstLine="549"/>
        <w:jc w:val="both"/>
        <w:rPr>
          <w:rFonts w:ascii="黑体" w:eastAsia="黑体" w:hAnsi="黑体" w:cs="Times New Roman"/>
          <w:sz w:val="28"/>
          <w:szCs w:val="28"/>
          <w14:ligatures w14:val="none"/>
        </w:rPr>
      </w:pPr>
      <w:r w:rsidRPr="00CC3E29">
        <w:rPr>
          <w:rFonts w:ascii="黑体" w:eastAsia="黑体" w:hAnsi="黑体" w:cs="Times New Roman"/>
          <w:sz w:val="28"/>
          <w:szCs w:val="28"/>
          <w14:ligatures w14:val="none"/>
        </w:rPr>
        <w:t>第十四条 保密条款</w:t>
      </w:r>
    </w:p>
    <w:p w14:paraId="550FE005" w14:textId="77777777" w:rsidR="00410B6D" w:rsidRPr="00CC3E29" w:rsidRDefault="00410B6D" w:rsidP="00410B6D">
      <w:pPr>
        <w:adjustRightInd w:val="0"/>
        <w:snapToGrid w:val="0"/>
        <w:spacing w:after="0" w:line="600" w:lineRule="atLeast"/>
        <w:ind w:firstLineChars="196" w:firstLine="549"/>
        <w:jc w:val="both"/>
        <w:rPr>
          <w:rFonts w:ascii="仿宋_GB2312" w:eastAsia="仿宋_GB2312" w:hAnsi="仿宋" w:cs="Times New Roman"/>
          <w:b/>
          <w:sz w:val="28"/>
          <w:szCs w:val="28"/>
          <w14:ligatures w14:val="none"/>
        </w:rPr>
      </w:pPr>
      <w:r w:rsidRPr="00CC3E29">
        <w:rPr>
          <w:rFonts w:ascii="仿宋_GB2312" w:eastAsia="仿宋_GB2312" w:hAnsi="仿宋" w:cs="Times New Roman"/>
          <w:sz w:val="28"/>
          <w:szCs w:val="28"/>
          <w14:ligatures w14:val="none"/>
        </w:rPr>
        <w:t>（一）甲乙双方同意，任何一方为履行本合同而提供给对方的任何商业信息或技术信息，以及一方在履约过程所知悉的对方的商业秘密、缔约条件、谈判内容等，包括本合同的内容，除非提供方书面明确说明为公知信息的以外，均可能构成其</w:t>
      </w:r>
      <w:r w:rsidRPr="00CC3E29">
        <w:rPr>
          <w:rFonts w:ascii="仿宋_GB2312" w:eastAsia="仿宋_GB2312" w:hAnsi="仿宋" w:cs="Times New Roman"/>
          <w:sz w:val="28"/>
          <w:szCs w:val="28"/>
          <w14:ligatures w14:val="none"/>
        </w:rPr>
        <w:t>“</w:t>
      </w:r>
      <w:r w:rsidRPr="00CC3E29">
        <w:rPr>
          <w:rFonts w:ascii="仿宋_GB2312" w:eastAsia="仿宋_GB2312" w:hAnsi="仿宋" w:cs="Times New Roman"/>
          <w:sz w:val="28"/>
          <w:szCs w:val="28"/>
          <w14:ligatures w14:val="none"/>
        </w:rPr>
        <w:t>保密信息</w:t>
      </w:r>
      <w:r w:rsidRPr="00CC3E29">
        <w:rPr>
          <w:rFonts w:ascii="仿宋_GB2312" w:eastAsia="仿宋_GB2312" w:hAnsi="仿宋" w:cs="Times New Roman"/>
          <w:sz w:val="28"/>
          <w:szCs w:val="28"/>
          <w14:ligatures w14:val="none"/>
        </w:rPr>
        <w:t>”</w:t>
      </w:r>
      <w:r w:rsidRPr="00CC3E29">
        <w:rPr>
          <w:rFonts w:ascii="仿宋_GB2312" w:eastAsia="仿宋_GB2312" w:hAnsi="仿宋" w:cs="Times New Roman"/>
          <w:sz w:val="28"/>
          <w:szCs w:val="28"/>
          <w14:ligatures w14:val="none"/>
        </w:rPr>
        <w:t>。信息获取一方保证应采取合理的保密措施保护该等保密信息免受公开，不向任何第三方公开该等保密信息，并且除为履行本合同目的外非经对方事先书面同意不得使用任何保密信息。前述保密措施应合理并不得低于知悉一方对自己的保密信息所采取的保护效果。因一方泄露或者不正当使用该等保密信息而给对方造成损失的，应当赔偿对方的所有损失。</w:t>
      </w:r>
    </w:p>
    <w:p w14:paraId="5D120292" w14:textId="77777777" w:rsidR="00410B6D" w:rsidRPr="00CC3E29" w:rsidRDefault="00410B6D" w:rsidP="00410B6D">
      <w:pPr>
        <w:adjustRightInd w:val="0"/>
        <w:snapToGrid w:val="0"/>
        <w:spacing w:after="0" w:line="600" w:lineRule="atLeast"/>
        <w:ind w:firstLineChars="196" w:firstLine="549"/>
        <w:jc w:val="both"/>
        <w:rPr>
          <w:rFonts w:ascii="仿宋_GB2312" w:eastAsia="仿宋_GB2312" w:hAnsi="仿宋" w:cs="Times New Roman"/>
          <w:bCs/>
          <w:sz w:val="28"/>
          <w:szCs w:val="28"/>
          <w14:ligatures w14:val="none"/>
        </w:rPr>
      </w:pPr>
      <w:r w:rsidRPr="00CC3E29">
        <w:rPr>
          <w:rFonts w:ascii="仿宋_GB2312" w:eastAsia="仿宋_GB2312" w:hAnsi="仿宋" w:cs="Times New Roman"/>
          <w:sz w:val="28"/>
          <w:szCs w:val="28"/>
          <w14:ligatures w14:val="none"/>
        </w:rPr>
        <w:t>（二）</w:t>
      </w:r>
      <w:r w:rsidRPr="00CC3E29">
        <w:rPr>
          <w:rFonts w:ascii="仿宋_GB2312" w:eastAsia="仿宋_GB2312" w:hAnsi="仿宋" w:cs="Times New Roman"/>
          <w:bCs/>
          <w:sz w:val="28"/>
          <w:szCs w:val="28"/>
          <w14:ligatures w14:val="none"/>
        </w:rPr>
        <w:t>未经对方同意，任何一方不得对对方的保密信息进行复制或以其他方式保存。并且在对方要求或在双方的业务关系终止时，应立即向对方归还所有保密信息及其副本、以及所有包含该保密信息或其部分的所有文件、资料和其他物品。</w:t>
      </w:r>
    </w:p>
    <w:p w14:paraId="16F98451" w14:textId="77777777" w:rsidR="00410B6D" w:rsidRPr="00CC3E29" w:rsidRDefault="00410B6D" w:rsidP="00410B6D">
      <w:pPr>
        <w:adjustRightInd w:val="0"/>
        <w:snapToGrid w:val="0"/>
        <w:spacing w:after="0" w:line="600" w:lineRule="atLeast"/>
        <w:ind w:firstLineChars="196" w:firstLine="549"/>
        <w:jc w:val="both"/>
        <w:rPr>
          <w:rFonts w:ascii="仿宋_GB2312" w:eastAsia="仿宋_GB2312" w:hAnsi="仿宋" w:cs="Times New Roman"/>
          <w:bCs/>
          <w:sz w:val="28"/>
          <w:szCs w:val="28"/>
          <w14:ligatures w14:val="none"/>
        </w:rPr>
      </w:pPr>
      <w:r w:rsidRPr="00CC3E29">
        <w:rPr>
          <w:rFonts w:ascii="仿宋_GB2312" w:eastAsia="仿宋_GB2312" w:hAnsi="仿宋" w:cs="Times New Roman"/>
          <w:sz w:val="28"/>
          <w:szCs w:val="28"/>
          <w14:ligatures w14:val="none"/>
        </w:rPr>
        <w:t>（三）</w:t>
      </w:r>
      <w:r w:rsidRPr="00CC3E29">
        <w:rPr>
          <w:rFonts w:ascii="仿宋_GB2312" w:eastAsia="仿宋_GB2312" w:hAnsi="仿宋" w:cs="Times New Roman"/>
          <w:bCs/>
          <w:sz w:val="28"/>
          <w:szCs w:val="28"/>
          <w14:ligatures w14:val="none"/>
        </w:rPr>
        <w:t>任何一方对于保密信息的义务应延续至该等信息因合法的原因而成为公开信息。</w:t>
      </w:r>
    </w:p>
    <w:p w14:paraId="7D55D2C4" w14:textId="77777777" w:rsidR="00410B6D" w:rsidRPr="00CC3E29" w:rsidRDefault="00410B6D" w:rsidP="00410B6D">
      <w:pPr>
        <w:adjustRightInd w:val="0"/>
        <w:snapToGrid w:val="0"/>
        <w:spacing w:after="0" w:line="600" w:lineRule="atLeast"/>
        <w:ind w:firstLineChars="196" w:firstLine="549"/>
        <w:jc w:val="both"/>
        <w:rPr>
          <w:rFonts w:ascii="仿宋" w:eastAsia="仿宋" w:hAnsi="仿宋" w:cs="Times New Roman"/>
          <w:bCs/>
          <w:sz w:val="28"/>
          <w:szCs w:val="28"/>
          <w14:ligatures w14:val="none"/>
        </w:rPr>
      </w:pPr>
      <w:r w:rsidRPr="00CC3E29">
        <w:rPr>
          <w:rFonts w:ascii="仿宋_GB2312" w:eastAsia="仿宋_GB2312" w:hAnsi="仿宋" w:cs="Times New Roman"/>
          <w:sz w:val="28"/>
          <w:szCs w:val="28"/>
          <w14:ligatures w14:val="none"/>
        </w:rPr>
        <w:t>（四）</w:t>
      </w:r>
      <w:r w:rsidRPr="00CC3E29">
        <w:rPr>
          <w:rFonts w:ascii="仿宋_GB2312" w:eastAsia="仿宋_GB2312" w:hAnsi="仿宋" w:cs="Times New Roman"/>
          <w:bCs/>
          <w:sz w:val="28"/>
          <w:szCs w:val="28"/>
          <w14:ligatures w14:val="none"/>
        </w:rPr>
        <w:t>上述保密规定不应当适用于以下信息：收到信息的一方有书面记录可以证明其在披露方向其披露该等信息之前已经知晓该信息；收到信息的一方没有违反本合同的保密义务即从其他渠道获得的公开信息；或者收到信息的一方从对该等信息不负有保密义务的第三方获得的信息。</w:t>
      </w:r>
    </w:p>
    <w:p w14:paraId="6083A402" w14:textId="77777777" w:rsidR="00410B6D" w:rsidRPr="00CC3E29" w:rsidRDefault="00410B6D" w:rsidP="00410B6D">
      <w:pPr>
        <w:adjustRightInd w:val="0"/>
        <w:snapToGrid w:val="0"/>
        <w:spacing w:after="0" w:line="600" w:lineRule="atLeast"/>
        <w:ind w:firstLineChars="196" w:firstLine="549"/>
        <w:jc w:val="both"/>
        <w:rPr>
          <w:rFonts w:ascii="黑体" w:eastAsia="黑体" w:hAnsi="黑体" w:cs="Times New Roman"/>
          <w:sz w:val="28"/>
          <w:szCs w:val="28"/>
          <w14:ligatures w14:val="none"/>
        </w:rPr>
      </w:pPr>
      <w:r w:rsidRPr="00CC3E29">
        <w:rPr>
          <w:rFonts w:ascii="黑体" w:eastAsia="黑体" w:hAnsi="黑体" w:cs="Times New Roman"/>
          <w:sz w:val="28"/>
          <w:szCs w:val="28"/>
          <w14:ligatures w14:val="none"/>
        </w:rPr>
        <w:t>第十五条 违约责任</w:t>
      </w:r>
      <w:r w:rsidRPr="00CC3E29">
        <w:rPr>
          <w:rFonts w:ascii="黑体" w:eastAsia="黑体" w:hAnsi="黑体" w:cs="Times New Roman"/>
          <w:sz w:val="28"/>
          <w:szCs w:val="28"/>
          <w:lang w:eastAsia="zh-Hans"/>
          <w14:ligatures w14:val="none"/>
        </w:rPr>
        <w:t>和合同终止</w:t>
      </w:r>
    </w:p>
    <w:p w14:paraId="3537D5D7" w14:textId="77777777" w:rsidR="00410B6D" w:rsidRPr="00CC3E29" w:rsidRDefault="00410B6D" w:rsidP="00410B6D">
      <w:pPr>
        <w:adjustRightInd w:val="0"/>
        <w:snapToGrid w:val="0"/>
        <w:spacing w:after="0" w:line="600" w:lineRule="atLeast"/>
        <w:jc w:val="both"/>
        <w:rPr>
          <w:rFonts w:ascii="仿宋_GB2312" w:eastAsia="仿宋_GB2312" w:hAnsi="仿宋" w:cs="Times New Roman"/>
          <w:sz w:val="28"/>
          <w:szCs w:val="28"/>
          <w14:ligatures w14:val="none"/>
        </w:rPr>
      </w:pPr>
      <w:r w:rsidRPr="00CC3E29">
        <w:rPr>
          <w:rFonts w:ascii="仿宋" w:eastAsia="仿宋" w:hAnsi="仿宋" w:cs="Times New Roman"/>
          <w:sz w:val="28"/>
          <w:szCs w:val="28"/>
          <w14:ligatures w14:val="none"/>
        </w:rPr>
        <w:t xml:space="preserve">    </w:t>
      </w:r>
      <w:r w:rsidRPr="00CC3E29">
        <w:rPr>
          <w:rFonts w:ascii="仿宋_GB2312" w:eastAsia="仿宋_GB2312" w:hAnsi="仿宋" w:cs="Times New Roman"/>
          <w:sz w:val="28"/>
          <w:szCs w:val="28"/>
          <w14:ligatures w14:val="none"/>
        </w:rPr>
        <w:t>（一）在合同履行过程中发生的下列情形，属于乙方违约：</w:t>
      </w:r>
    </w:p>
    <w:p w14:paraId="3A136F46" w14:textId="77777777" w:rsidR="00410B6D" w:rsidRPr="00CC3E29" w:rsidRDefault="00410B6D" w:rsidP="00410B6D">
      <w:pPr>
        <w:adjustRightInd w:val="0"/>
        <w:snapToGrid w:val="0"/>
        <w:spacing w:after="0" w:line="600" w:lineRule="atLeast"/>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 xml:space="preserve">    1．乙方转包或违法分包的。</w:t>
      </w:r>
    </w:p>
    <w:p w14:paraId="16A0A5ED" w14:textId="77777777" w:rsidR="00410B6D" w:rsidRPr="00CC3E29" w:rsidRDefault="00410B6D" w:rsidP="00410B6D">
      <w:pPr>
        <w:adjustRightInd w:val="0"/>
        <w:snapToGrid w:val="0"/>
        <w:spacing w:after="0" w:line="600" w:lineRule="atLeast"/>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 xml:space="preserve">    2．乙方采购和使用不合格或不符合合同约定的材料和工程设备的。</w:t>
      </w:r>
    </w:p>
    <w:p w14:paraId="2C0A323E" w14:textId="77777777" w:rsidR="00410B6D" w:rsidRPr="00CC3E29" w:rsidRDefault="00410B6D" w:rsidP="00410B6D">
      <w:pPr>
        <w:adjustRightInd w:val="0"/>
        <w:snapToGrid w:val="0"/>
        <w:spacing w:after="0" w:line="600" w:lineRule="atLeast"/>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 xml:space="preserve">    3．因乙方原因导致工程质量不符合合同要求的。 </w:t>
      </w:r>
    </w:p>
    <w:p w14:paraId="1E363065" w14:textId="77777777" w:rsidR="00410B6D" w:rsidRPr="00CC3E29" w:rsidRDefault="00410B6D" w:rsidP="00410B6D">
      <w:pPr>
        <w:adjustRightInd w:val="0"/>
        <w:snapToGrid w:val="0"/>
        <w:spacing w:after="0" w:line="600" w:lineRule="atLeast"/>
        <w:ind w:firstLine="560"/>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4．乙方明确表示或者以其行为表明不履行合同主要义务的。</w:t>
      </w:r>
    </w:p>
    <w:p w14:paraId="1FEB4B31" w14:textId="77777777" w:rsidR="00410B6D" w:rsidRPr="00CC3E29" w:rsidRDefault="00410B6D" w:rsidP="00410B6D">
      <w:pPr>
        <w:adjustRightInd w:val="0"/>
        <w:snapToGrid w:val="0"/>
        <w:spacing w:after="0" w:line="600" w:lineRule="atLeast"/>
        <w:ind w:firstLine="560"/>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5</w:t>
      </w:r>
      <w:r w:rsidRPr="00CC3E29">
        <w:rPr>
          <w:rFonts w:ascii="仿宋_GB2312" w:eastAsia="仿宋_GB2312" w:hAnsi="仿宋" w:cs="Times New Roman"/>
          <w:sz w:val="28"/>
          <w:szCs w:val="28"/>
          <w:lang w:eastAsia="zh-Hans"/>
          <w14:ligatures w14:val="none"/>
        </w:rPr>
        <w:t xml:space="preserve">. </w:t>
      </w:r>
      <w:r w:rsidRPr="00CC3E29">
        <w:rPr>
          <w:rFonts w:ascii="仿宋_GB2312" w:eastAsia="仿宋_GB2312" w:hAnsi="仿宋" w:cs="Times New Roman"/>
          <w:sz w:val="28"/>
          <w:szCs w:val="28"/>
          <w14:ligatures w14:val="none"/>
        </w:rPr>
        <w:t>未经甲方同意，乙方擅自将已按照合同约定进入施工现场的材料或设备撤离施工现场的。</w:t>
      </w:r>
    </w:p>
    <w:p w14:paraId="20B048A1" w14:textId="77777777" w:rsidR="00410B6D" w:rsidRPr="00CC3E29" w:rsidRDefault="00410B6D" w:rsidP="00410B6D">
      <w:pPr>
        <w:adjustRightInd w:val="0"/>
        <w:snapToGrid w:val="0"/>
        <w:spacing w:after="0" w:line="600" w:lineRule="atLeast"/>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 xml:space="preserve">    6．乙方未能按施工进度计划完成合同义务，造成工期延误的。</w:t>
      </w:r>
    </w:p>
    <w:p w14:paraId="25DF1A50" w14:textId="77777777" w:rsidR="00410B6D" w:rsidRPr="00CC3E29" w:rsidRDefault="00410B6D" w:rsidP="00410B6D">
      <w:pPr>
        <w:adjustRightInd w:val="0"/>
        <w:snapToGrid w:val="0"/>
        <w:spacing w:after="0" w:line="600" w:lineRule="atLeast"/>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 xml:space="preserve">    7．乙方在质量保证期内，未能在合理期限对工程缺陷进行修复，或拒绝按甲方要求进行修复的。</w:t>
      </w:r>
    </w:p>
    <w:p w14:paraId="7B013006" w14:textId="77777777" w:rsidR="00410B6D" w:rsidRPr="00CC3E29" w:rsidRDefault="00410B6D" w:rsidP="00410B6D">
      <w:pPr>
        <w:adjustRightInd w:val="0"/>
        <w:snapToGrid w:val="0"/>
        <w:spacing w:after="0" w:line="600" w:lineRule="atLeast"/>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 xml:space="preserve">    8. 乙方未能按照合同约定履行其他义务的。</w:t>
      </w:r>
    </w:p>
    <w:p w14:paraId="779C4286" w14:textId="77777777" w:rsidR="00410B6D" w:rsidRPr="00CC3E29" w:rsidRDefault="00410B6D" w:rsidP="00410B6D">
      <w:pPr>
        <w:adjustRightInd w:val="0"/>
        <w:snapToGrid w:val="0"/>
        <w:spacing w:after="0" w:line="600" w:lineRule="atLeast"/>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 xml:space="preserve">    （二）因乙方的原因导致工期延误的，工期每延误一天，乙方应按照合同总额</w:t>
      </w:r>
      <w:r w:rsidRPr="00CC3E29">
        <w:rPr>
          <w:rFonts w:ascii="仿宋_GB2312" w:eastAsia="仿宋_GB2312" w:hAnsi="仿宋" w:cs="Times New Roman"/>
          <w:sz w:val="28"/>
          <w:szCs w:val="28"/>
          <w:u w:val="single"/>
          <w14:ligatures w14:val="none"/>
        </w:rPr>
        <w:t xml:space="preserve"> 0.1 </w:t>
      </w:r>
      <w:r w:rsidRPr="00CC3E29">
        <w:rPr>
          <w:rFonts w:ascii="仿宋_GB2312" w:eastAsia="仿宋_GB2312" w:hAnsi="仿宋" w:cs="Times New Roman"/>
          <w:sz w:val="28"/>
          <w:szCs w:val="28"/>
          <w14:ligatures w14:val="none"/>
        </w:rPr>
        <w:t xml:space="preserve"> %的标准支付违约金，该违约金可以直接从甲方应支付价款中扣除。因乙方的原因导致工期延误达</w:t>
      </w:r>
      <w:r w:rsidRPr="00CC3E29">
        <w:rPr>
          <w:rFonts w:ascii="仿宋_GB2312" w:eastAsia="仿宋_GB2312" w:hAnsi="仿宋" w:cs="Times New Roman"/>
          <w:sz w:val="28"/>
          <w:szCs w:val="28"/>
          <w:u w:val="single"/>
          <w14:ligatures w14:val="none"/>
        </w:rPr>
        <w:t xml:space="preserve">  5  </w:t>
      </w:r>
      <w:r w:rsidRPr="00CC3E29">
        <w:rPr>
          <w:rFonts w:ascii="仿宋_GB2312" w:eastAsia="仿宋_GB2312" w:hAnsi="仿宋" w:cs="Times New Roman"/>
          <w:sz w:val="28"/>
          <w:szCs w:val="28"/>
          <w14:ligatures w14:val="none"/>
        </w:rPr>
        <w:t>日的，甲方有权解除合同。甲方行使合同解除权的，有权要求乙方支付合同总额</w:t>
      </w:r>
      <w:r w:rsidRPr="00CC3E29">
        <w:rPr>
          <w:rFonts w:ascii="仿宋_GB2312" w:eastAsia="仿宋_GB2312" w:hAnsi="仿宋" w:cs="Times New Roman"/>
          <w:sz w:val="28"/>
          <w:szCs w:val="28"/>
          <w:u w:val="single"/>
          <w14:ligatures w14:val="none"/>
        </w:rPr>
        <w:t xml:space="preserve">   0.1 </w:t>
      </w:r>
      <w:r w:rsidRPr="00CC3E29">
        <w:rPr>
          <w:rFonts w:ascii="仿宋_GB2312" w:eastAsia="仿宋_GB2312" w:hAnsi="仿宋" w:cs="Times New Roman"/>
          <w:sz w:val="28"/>
          <w:szCs w:val="28"/>
          <w14:ligatures w14:val="none"/>
        </w:rPr>
        <w:t>%的违约金。</w:t>
      </w:r>
    </w:p>
    <w:p w14:paraId="40B101B2" w14:textId="77777777" w:rsidR="00410B6D" w:rsidRPr="00CC3E29" w:rsidRDefault="00410B6D" w:rsidP="00410B6D">
      <w:pPr>
        <w:adjustRightInd w:val="0"/>
        <w:snapToGrid w:val="0"/>
        <w:spacing w:after="0" w:line="600" w:lineRule="atLeast"/>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 xml:space="preserve">    （三）乙方存在本条第（一）款约定的情形，</w:t>
      </w:r>
      <w:r w:rsidRPr="00CC3E29">
        <w:rPr>
          <w:rFonts w:ascii="仿宋_GB2312" w:eastAsia="仿宋_GB2312" w:hAnsi="仿宋" w:cs="Times New Roman"/>
          <w:sz w:val="28"/>
          <w:szCs w:val="28"/>
          <w:lang w:eastAsia="zh-Hans"/>
          <w14:ligatures w14:val="none"/>
        </w:rPr>
        <w:t>且经甲方要求整改后仍未整改完成的，</w:t>
      </w:r>
      <w:r w:rsidRPr="00CC3E29">
        <w:rPr>
          <w:rFonts w:ascii="仿宋_GB2312" w:eastAsia="仿宋_GB2312" w:hAnsi="仿宋" w:cs="Times New Roman"/>
          <w:sz w:val="28"/>
          <w:szCs w:val="28"/>
          <w14:ligatures w14:val="none"/>
        </w:rPr>
        <w:t>甲方有权解除合同。同时，乙方应支付合同总额</w:t>
      </w:r>
      <w:r w:rsidRPr="00CC3E29">
        <w:rPr>
          <w:rFonts w:ascii="仿宋_GB2312" w:eastAsia="仿宋_GB2312" w:hAnsi="仿宋" w:cs="Times New Roman"/>
          <w:sz w:val="28"/>
          <w:szCs w:val="28"/>
          <w:u w:val="single"/>
          <w14:ligatures w14:val="none"/>
        </w:rPr>
        <w:t xml:space="preserve"> 0.1  </w:t>
      </w:r>
      <w:r w:rsidRPr="00CC3E29">
        <w:rPr>
          <w:rFonts w:ascii="仿宋_GB2312" w:eastAsia="仿宋_GB2312" w:hAnsi="仿宋" w:cs="Times New Roman"/>
          <w:sz w:val="28"/>
          <w:szCs w:val="28"/>
          <w14:ligatures w14:val="none"/>
        </w:rPr>
        <w:t>%的违约金，违约金不足以补偿甲方损失的，乙方还应承担赔偿责任。</w:t>
      </w:r>
    </w:p>
    <w:p w14:paraId="619ADC9C" w14:textId="77777777" w:rsidR="00410B6D" w:rsidRPr="00CC3E29" w:rsidRDefault="00410B6D" w:rsidP="00410B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0" w:line="600" w:lineRule="atLeast"/>
        <w:ind w:firstLineChars="200" w:firstLine="560"/>
        <w:jc w:val="both"/>
        <w:rPr>
          <w:rFonts w:ascii="仿宋_GB2312" w:eastAsia="仿宋_GB2312" w:hAnsi="仿宋" w:cs="Times New Roman"/>
          <w:kern w:val="0"/>
          <w:sz w:val="28"/>
          <w:szCs w:val="28"/>
          <w:lang w:eastAsia="zh-Hans"/>
          <w14:ligatures w14:val="none"/>
        </w:rPr>
      </w:pPr>
      <w:r w:rsidRPr="00CC3E29">
        <w:rPr>
          <w:rFonts w:ascii="仿宋_GB2312" w:eastAsia="仿宋_GB2312" w:hAnsi="仿宋" w:cs="Times New Roman"/>
          <w:kern w:val="0"/>
          <w:sz w:val="28"/>
          <w:szCs w:val="28"/>
          <w14:ligatures w14:val="none"/>
        </w:rPr>
        <w:t>（</w:t>
      </w:r>
      <w:r w:rsidRPr="00CC3E29">
        <w:rPr>
          <w:rFonts w:ascii="仿宋_GB2312" w:eastAsia="仿宋_GB2312" w:hAnsi="仿宋" w:cs="Times New Roman"/>
          <w:kern w:val="0"/>
          <w:sz w:val="28"/>
          <w:szCs w:val="28"/>
          <w:lang w:eastAsia="zh-Hans"/>
          <w14:ligatures w14:val="none"/>
        </w:rPr>
        <w:t>四）</w:t>
      </w:r>
      <w:r w:rsidRPr="00CC3E29">
        <w:rPr>
          <w:rFonts w:ascii="仿宋_GB2312" w:eastAsia="仿宋_GB2312" w:hAnsi="Times New Roman" w:cs="Times New Roman"/>
          <w:bCs/>
          <w:kern w:val="0"/>
          <w:sz w:val="28"/>
          <w:szCs w:val="28"/>
          <w14:ligatures w14:val="none"/>
        </w:rPr>
        <w:t>因甲方或甲方上级单位对该工程施工项目提出重大变更，造成合同无法履行时，甲方有权单方终止合同，对于乙方已完成的工作量和发生的实际费用，甲方按本合同约定据实结算，且不视为甲方违约。乙方在收到甲方终止通知后，应立即安排停止服务并将开支减至最小。</w:t>
      </w:r>
    </w:p>
    <w:p w14:paraId="0D0E2970" w14:textId="77777777" w:rsidR="00410B6D" w:rsidRPr="00CC3E29" w:rsidRDefault="00410B6D" w:rsidP="00410B6D">
      <w:pPr>
        <w:adjustRightInd w:val="0"/>
        <w:snapToGrid w:val="0"/>
        <w:spacing w:after="0" w:line="600" w:lineRule="atLeast"/>
        <w:ind w:firstLine="560"/>
        <w:jc w:val="both"/>
        <w:rPr>
          <w:rFonts w:ascii="仿宋" w:eastAsia="仿宋" w:hAnsi="仿宋" w:cs="Times New Roman"/>
          <w:sz w:val="28"/>
          <w:szCs w:val="28"/>
          <w14:ligatures w14:val="none"/>
        </w:rPr>
      </w:pPr>
      <w:r w:rsidRPr="00CC3E29">
        <w:rPr>
          <w:rFonts w:ascii="仿宋_GB2312" w:eastAsia="仿宋_GB2312" w:hAnsi="仿宋" w:cs="Times New Roman"/>
          <w:sz w:val="28"/>
          <w:szCs w:val="28"/>
          <w:lang w:eastAsia="zh-Hans"/>
          <w14:ligatures w14:val="none"/>
        </w:rPr>
        <w:t>（五）本合同解除时，双方对乙方已完成并经甲方认可的工作量进行结算。乙方应在合同解除后</w:t>
      </w:r>
      <w:r w:rsidRPr="00CC3E29">
        <w:rPr>
          <w:rFonts w:ascii="仿宋_GB2312" w:eastAsia="仿宋_GB2312" w:hAnsi="仿宋" w:cs="Times New Roman"/>
          <w:sz w:val="28"/>
          <w:szCs w:val="28"/>
          <w:u w:val="single"/>
          <w:lang w:eastAsia="zh-Hans"/>
          <w14:ligatures w14:val="none"/>
        </w:rPr>
        <w:t xml:space="preserve"> </w:t>
      </w:r>
      <w:r w:rsidRPr="00CC3E29">
        <w:rPr>
          <w:rFonts w:ascii="仿宋_GB2312" w:eastAsia="仿宋_GB2312" w:hAnsi="仿宋" w:cs="Times New Roman"/>
          <w:sz w:val="28"/>
          <w:szCs w:val="28"/>
          <w:u w:val="single"/>
          <w14:ligatures w14:val="none"/>
        </w:rPr>
        <w:t>3</w:t>
      </w:r>
      <w:r w:rsidRPr="00CC3E29">
        <w:rPr>
          <w:rFonts w:ascii="仿宋_GB2312" w:eastAsia="仿宋_GB2312" w:hAnsi="仿宋" w:cs="Times New Roman"/>
          <w:sz w:val="28"/>
          <w:szCs w:val="28"/>
          <w:u w:val="single"/>
          <w:lang w:eastAsia="zh-Hans"/>
          <w14:ligatures w14:val="none"/>
        </w:rPr>
        <w:t xml:space="preserve"> </w:t>
      </w:r>
      <w:r w:rsidRPr="00CC3E29">
        <w:rPr>
          <w:rFonts w:ascii="仿宋_GB2312" w:eastAsia="仿宋_GB2312" w:hAnsi="仿宋" w:cs="Times New Roman"/>
          <w:sz w:val="28"/>
          <w:szCs w:val="28"/>
          <w:lang w:eastAsia="zh-Hans"/>
          <w14:ligatures w14:val="none"/>
        </w:rPr>
        <w:t>日内向甲方报送完整结算材料，并在合同解除后</w:t>
      </w:r>
      <w:r w:rsidRPr="00CC3E29">
        <w:rPr>
          <w:rFonts w:ascii="仿宋_GB2312" w:eastAsia="仿宋_GB2312" w:hAnsi="仿宋" w:cs="Times New Roman"/>
          <w:sz w:val="28"/>
          <w:szCs w:val="28"/>
          <w:u w:val="single"/>
          <w:lang w:eastAsia="zh-Hans"/>
          <w14:ligatures w14:val="none"/>
        </w:rPr>
        <w:t>当</w:t>
      </w:r>
      <w:r w:rsidRPr="00CC3E29">
        <w:rPr>
          <w:rFonts w:ascii="仿宋_GB2312" w:eastAsia="仿宋_GB2312" w:hAnsi="仿宋" w:cs="Times New Roman"/>
          <w:sz w:val="28"/>
          <w:szCs w:val="28"/>
          <w:lang w:eastAsia="zh-Hans"/>
          <w14:ligatures w14:val="none"/>
        </w:rPr>
        <w:t>日内完成撤场。</w:t>
      </w:r>
    </w:p>
    <w:p w14:paraId="73585C37" w14:textId="77777777" w:rsidR="00410B6D" w:rsidRPr="00CC3E29" w:rsidRDefault="00410B6D" w:rsidP="00410B6D">
      <w:pPr>
        <w:adjustRightInd w:val="0"/>
        <w:snapToGrid w:val="0"/>
        <w:spacing w:after="0" w:line="600" w:lineRule="atLeast"/>
        <w:ind w:firstLineChars="196" w:firstLine="549"/>
        <w:jc w:val="both"/>
        <w:rPr>
          <w:rFonts w:ascii="黑体" w:eastAsia="黑体" w:hAnsi="黑体" w:cs="Times New Roman"/>
          <w:sz w:val="28"/>
          <w:szCs w:val="28"/>
          <w14:ligatures w14:val="none"/>
        </w:rPr>
      </w:pPr>
      <w:r w:rsidRPr="00CC3E29">
        <w:rPr>
          <w:rFonts w:ascii="黑体" w:eastAsia="黑体" w:hAnsi="黑体" w:cs="Times New Roman"/>
          <w:sz w:val="28"/>
          <w:szCs w:val="28"/>
          <w14:ligatures w14:val="none"/>
        </w:rPr>
        <w:t>第十六条 争议解决方式</w:t>
      </w:r>
    </w:p>
    <w:p w14:paraId="1FD6A278" w14:textId="77777777" w:rsidR="00410B6D" w:rsidRPr="00CC3E29" w:rsidRDefault="00410B6D" w:rsidP="00410B6D">
      <w:pPr>
        <w:adjustRightInd w:val="0"/>
        <w:snapToGrid w:val="0"/>
        <w:spacing w:after="0" w:line="600" w:lineRule="atLeast"/>
        <w:ind w:firstLineChars="200" w:firstLine="560"/>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（一）所有因本合同引起的或与本合同有关的任何争议将通过双方友好协商解决。如果双方不能协商达成一致的，双方约定向工程所在地有管辖权的法院提起诉讼。</w:t>
      </w:r>
    </w:p>
    <w:p w14:paraId="08238C12" w14:textId="77777777" w:rsidR="00410B6D" w:rsidRPr="00CC3E29" w:rsidRDefault="00410B6D" w:rsidP="00410B6D">
      <w:pPr>
        <w:adjustRightInd w:val="0"/>
        <w:snapToGrid w:val="0"/>
        <w:spacing w:after="0" w:line="600" w:lineRule="atLeast"/>
        <w:ind w:firstLineChars="150" w:firstLine="420"/>
        <w:jc w:val="both"/>
        <w:rPr>
          <w:rFonts w:ascii="仿宋" w:eastAsia="仿宋" w:hAnsi="仿宋" w:cs="Times New Roman"/>
          <w:sz w:val="28"/>
          <w:szCs w:val="28"/>
          <w14:ligatures w14:val="none"/>
        </w:rPr>
      </w:pPr>
      <w:r w:rsidRPr="00CC3E29">
        <w:rPr>
          <w:rFonts w:ascii="仿宋_GB2312" w:eastAsia="仿宋_GB2312" w:hAnsi="仿宋" w:cs="Times New Roman"/>
          <w:sz w:val="28"/>
          <w:szCs w:val="28"/>
          <w14:ligatures w14:val="none"/>
        </w:rPr>
        <w:t>（二）诉讼或调解进行过程中，双方将继续履行本合同未涉争议的其它部分。</w:t>
      </w:r>
    </w:p>
    <w:p w14:paraId="56C14409" w14:textId="77777777" w:rsidR="00410B6D" w:rsidRPr="00CC3E29" w:rsidRDefault="00410B6D" w:rsidP="00410B6D">
      <w:pPr>
        <w:adjustRightInd w:val="0"/>
        <w:snapToGrid w:val="0"/>
        <w:spacing w:after="0" w:line="600" w:lineRule="atLeast"/>
        <w:ind w:firstLineChars="196" w:firstLine="549"/>
        <w:jc w:val="both"/>
        <w:rPr>
          <w:rFonts w:ascii="黑体" w:eastAsia="黑体" w:hAnsi="黑体" w:cs="Times New Roman"/>
          <w:sz w:val="28"/>
          <w:szCs w:val="28"/>
          <w14:ligatures w14:val="none"/>
        </w:rPr>
      </w:pPr>
      <w:r w:rsidRPr="00CC3E29">
        <w:rPr>
          <w:rFonts w:ascii="黑体" w:eastAsia="黑体" w:hAnsi="黑体" w:cs="Times New Roman"/>
          <w:sz w:val="28"/>
          <w:szCs w:val="28"/>
          <w14:ligatures w14:val="none"/>
        </w:rPr>
        <w:t>第十七条 不可抗力</w:t>
      </w:r>
    </w:p>
    <w:p w14:paraId="4F5C01A2" w14:textId="77777777" w:rsidR="00410B6D" w:rsidRPr="00CC3E29" w:rsidRDefault="00410B6D" w:rsidP="00410B6D">
      <w:pPr>
        <w:adjustRightInd w:val="0"/>
        <w:snapToGrid w:val="0"/>
        <w:spacing w:after="0" w:line="600" w:lineRule="atLeast"/>
        <w:ind w:firstLineChars="196" w:firstLine="549"/>
        <w:jc w:val="both"/>
        <w:rPr>
          <w:rFonts w:ascii="仿宋_GB2312" w:eastAsia="仿宋_GB2312" w:hAnsi="仿宋" w:cs="Times New Roman"/>
          <w:sz w:val="28"/>
          <w:szCs w:val="28"/>
          <w:lang w:val="en-GB"/>
          <w14:ligatures w14:val="none"/>
        </w:rPr>
      </w:pPr>
      <w:r w:rsidRPr="00CC3E29">
        <w:rPr>
          <w:rFonts w:ascii="仿宋_GB2312" w:eastAsia="仿宋_GB2312" w:hAnsi="仿宋" w:cs="Times New Roman"/>
          <w:sz w:val="28"/>
          <w:szCs w:val="28"/>
          <w:lang w:val="en-GB"/>
          <w14:ligatures w14:val="none"/>
        </w:rPr>
        <w:t>（一）在合同履行结束之前任何时候，如果发生任何合同签订时双方不可预见、不可避免并且不能克服的客观情况，包括地震、水灾、重大传染性疾病以及战争等不可抗力情形，双方协商一致后可决定暂缓履行或终止履行本合同。</w:t>
      </w:r>
    </w:p>
    <w:p w14:paraId="17B78111" w14:textId="77777777" w:rsidR="00410B6D" w:rsidRPr="00CC3E29" w:rsidRDefault="00410B6D" w:rsidP="00410B6D">
      <w:pPr>
        <w:adjustRightInd w:val="0"/>
        <w:snapToGrid w:val="0"/>
        <w:spacing w:after="0" w:line="600" w:lineRule="atLeast"/>
        <w:ind w:firstLineChars="196" w:firstLine="549"/>
        <w:jc w:val="both"/>
        <w:rPr>
          <w:rFonts w:ascii="仿宋_GB2312" w:eastAsia="仿宋_GB2312" w:hAnsi="仿宋" w:cs="Times New Roman"/>
          <w:sz w:val="28"/>
          <w:szCs w:val="28"/>
          <w:lang w:val="en-GB"/>
          <w14:ligatures w14:val="none"/>
        </w:rPr>
      </w:pPr>
      <w:r w:rsidRPr="00CC3E29">
        <w:rPr>
          <w:rFonts w:ascii="仿宋_GB2312" w:eastAsia="仿宋_GB2312" w:hAnsi="仿宋" w:cs="Times New Roman"/>
          <w:sz w:val="28"/>
          <w:szCs w:val="28"/>
          <w14:ligatures w14:val="none"/>
        </w:rPr>
        <w:t>（二）</w:t>
      </w:r>
      <w:r w:rsidRPr="00CC3E29">
        <w:rPr>
          <w:rFonts w:ascii="仿宋_GB2312" w:eastAsia="仿宋_GB2312" w:hAnsi="仿宋" w:cs="Times New Roman"/>
          <w:sz w:val="28"/>
          <w:szCs w:val="28"/>
          <w:lang w:val="en-GB"/>
          <w14:ligatures w14:val="none"/>
        </w:rPr>
        <w:t>如果上述不可抗力事件的发生影响一方履行其在本合同项下的义务，则在不可抗力造成的延误期内中止履行不视为违约。</w:t>
      </w:r>
    </w:p>
    <w:p w14:paraId="75DF1B26" w14:textId="77777777" w:rsidR="00410B6D" w:rsidRPr="00CC3E29" w:rsidRDefault="00410B6D" w:rsidP="00410B6D">
      <w:pPr>
        <w:adjustRightInd w:val="0"/>
        <w:snapToGrid w:val="0"/>
        <w:spacing w:after="0" w:line="600" w:lineRule="atLeast"/>
        <w:ind w:firstLineChars="196" w:firstLine="549"/>
        <w:jc w:val="both"/>
        <w:rPr>
          <w:rFonts w:ascii="仿宋_GB2312" w:eastAsia="仿宋_GB2312" w:hAnsi="仿宋" w:cs="Times New Roman"/>
          <w:sz w:val="28"/>
          <w:szCs w:val="28"/>
          <w:lang w:val="en-GB"/>
          <w14:ligatures w14:val="none"/>
        </w:rPr>
      </w:pPr>
      <w:r w:rsidRPr="00CC3E29">
        <w:rPr>
          <w:rFonts w:ascii="仿宋_GB2312" w:eastAsia="仿宋_GB2312" w:hAnsi="仿宋" w:cs="Times New Roman"/>
          <w:sz w:val="28"/>
          <w:szCs w:val="28"/>
          <w14:ligatures w14:val="none"/>
        </w:rPr>
        <w:t>（三）</w:t>
      </w:r>
      <w:r w:rsidRPr="00CC3E29">
        <w:rPr>
          <w:rFonts w:ascii="仿宋_GB2312" w:eastAsia="仿宋_GB2312" w:hAnsi="仿宋" w:cs="Times New Roman"/>
          <w:sz w:val="28"/>
          <w:szCs w:val="28"/>
          <w:lang w:val="en-GB"/>
          <w14:ligatures w14:val="none"/>
        </w:rPr>
        <w:t>本合同任何一方因不可抗力不能履行或不能完全履行本合同义务时，应当在不可抗力发生之日起</w:t>
      </w:r>
      <w:r w:rsidRPr="00CC3E29">
        <w:rPr>
          <w:rFonts w:ascii="仿宋_GB2312" w:eastAsia="仿宋_GB2312" w:hAnsi="仿宋" w:cs="Times New Roman"/>
          <w:sz w:val="28"/>
          <w:szCs w:val="28"/>
          <w14:ligatures w14:val="none"/>
        </w:rPr>
        <w:t>15</w:t>
      </w:r>
      <w:r w:rsidRPr="00CC3E29">
        <w:rPr>
          <w:rFonts w:ascii="仿宋_GB2312" w:eastAsia="仿宋_GB2312" w:hAnsi="仿宋" w:cs="Times New Roman"/>
          <w:sz w:val="28"/>
          <w:szCs w:val="28"/>
          <w:lang w:val="en-GB"/>
          <w14:ligatures w14:val="none"/>
        </w:rPr>
        <w:t>日内通知另一方，并在其后的</w:t>
      </w:r>
      <w:r w:rsidRPr="00CC3E29">
        <w:rPr>
          <w:rFonts w:ascii="仿宋_GB2312" w:eastAsia="仿宋_GB2312" w:hAnsi="仿宋" w:cs="Times New Roman"/>
          <w:sz w:val="28"/>
          <w:szCs w:val="28"/>
          <w14:ligatures w14:val="none"/>
        </w:rPr>
        <w:t>30</w:t>
      </w:r>
      <w:r w:rsidRPr="00CC3E29">
        <w:rPr>
          <w:rFonts w:ascii="仿宋_GB2312" w:eastAsia="仿宋_GB2312" w:hAnsi="仿宋" w:cs="Times New Roman"/>
          <w:sz w:val="28"/>
          <w:szCs w:val="28"/>
          <w:lang w:val="en-GB"/>
          <w14:ligatures w14:val="none"/>
        </w:rPr>
        <w:t>日内提供证明不可抗力事件发生及其持续的充分证据。</w:t>
      </w:r>
    </w:p>
    <w:p w14:paraId="0B2186EE" w14:textId="77777777" w:rsidR="00410B6D" w:rsidRPr="00CC3E29" w:rsidRDefault="00410B6D" w:rsidP="00410B6D">
      <w:pPr>
        <w:adjustRightInd w:val="0"/>
        <w:snapToGrid w:val="0"/>
        <w:spacing w:after="0" w:line="600" w:lineRule="atLeast"/>
        <w:ind w:firstLineChars="196" w:firstLine="549"/>
        <w:jc w:val="both"/>
        <w:rPr>
          <w:rFonts w:ascii="仿宋" w:eastAsia="仿宋" w:hAnsi="仿宋" w:cs="Times New Roman"/>
          <w:sz w:val="28"/>
          <w:szCs w:val="28"/>
          <w:lang w:val="en-GB"/>
          <w14:ligatures w14:val="none"/>
        </w:rPr>
      </w:pPr>
      <w:r w:rsidRPr="00CC3E29">
        <w:rPr>
          <w:rFonts w:ascii="仿宋_GB2312" w:eastAsia="仿宋_GB2312" w:hAnsi="仿宋" w:cs="Times New Roman"/>
          <w:sz w:val="28"/>
          <w:szCs w:val="28"/>
          <w14:ligatures w14:val="none"/>
        </w:rPr>
        <w:t>（四）</w:t>
      </w:r>
      <w:r w:rsidRPr="00CC3E29">
        <w:rPr>
          <w:rFonts w:ascii="仿宋_GB2312" w:eastAsia="仿宋_GB2312" w:hAnsi="仿宋" w:cs="Times New Roman"/>
          <w:sz w:val="28"/>
          <w:szCs w:val="28"/>
          <w:lang w:val="en-GB"/>
          <w14:ligatures w14:val="none"/>
        </w:rPr>
        <w:t>如果发生不可抗力事件，双方应协商，以找到公平的解决办法，并且应尽一切合理努力将不可抗力事件的影响减小到最低限度，否则，未采取合理努力方应就扩大的损失承担相应的赔偿责任。</w:t>
      </w:r>
    </w:p>
    <w:p w14:paraId="20421155" w14:textId="77777777" w:rsidR="00410B6D" w:rsidRPr="00CC3E29" w:rsidRDefault="00410B6D" w:rsidP="00410B6D">
      <w:pPr>
        <w:adjustRightInd w:val="0"/>
        <w:snapToGrid w:val="0"/>
        <w:spacing w:after="0" w:line="600" w:lineRule="atLeast"/>
        <w:ind w:firstLineChars="196" w:firstLine="549"/>
        <w:jc w:val="both"/>
        <w:rPr>
          <w:rFonts w:ascii="黑体" w:eastAsia="黑体" w:hAnsi="黑体" w:cs="Times New Roman"/>
          <w:sz w:val="28"/>
          <w:szCs w:val="28"/>
          <w14:ligatures w14:val="none"/>
        </w:rPr>
      </w:pPr>
      <w:r w:rsidRPr="00CC3E29">
        <w:rPr>
          <w:rFonts w:ascii="黑体" w:eastAsia="黑体" w:hAnsi="黑体" w:cs="Times New Roman"/>
          <w:sz w:val="28"/>
          <w:szCs w:val="28"/>
          <w14:ligatures w14:val="none"/>
        </w:rPr>
        <w:t>第十八条 通知</w:t>
      </w:r>
    </w:p>
    <w:p w14:paraId="219FBE8D" w14:textId="77777777" w:rsidR="00410B6D" w:rsidRPr="00CC3E29" w:rsidRDefault="00410B6D" w:rsidP="00410B6D">
      <w:pPr>
        <w:adjustRightInd w:val="0"/>
        <w:snapToGrid w:val="0"/>
        <w:spacing w:after="0" w:line="600" w:lineRule="atLeast"/>
        <w:ind w:firstLineChars="196" w:firstLine="549"/>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一）甲、乙双方因履行本合同或与本合同有关的一切通知都应以书面形式送达对方，被送达方应即时签收。如由于被送达方的原因不能送达或被送达方拒绝签收的，送达方可采用挂号信或者邮政特快专递邮寄送达，邮件寄至本合同记载之地址时，即视为送达。</w:t>
      </w:r>
    </w:p>
    <w:p w14:paraId="085DE471" w14:textId="77777777" w:rsidR="00410B6D" w:rsidRPr="00CC3E29" w:rsidRDefault="00410B6D" w:rsidP="00410B6D">
      <w:pPr>
        <w:adjustRightInd w:val="0"/>
        <w:snapToGrid w:val="0"/>
        <w:spacing w:after="0" w:line="600" w:lineRule="atLeast"/>
        <w:ind w:firstLineChars="196" w:firstLine="549"/>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（二）双方确认以下地址为相关通知、法律文书的送达地址：</w:t>
      </w:r>
    </w:p>
    <w:p w14:paraId="151185E4" w14:textId="77777777" w:rsidR="00410B6D" w:rsidRPr="00CC3E29" w:rsidRDefault="00410B6D" w:rsidP="00410B6D">
      <w:pPr>
        <w:adjustRightInd w:val="0"/>
        <w:snapToGrid w:val="0"/>
        <w:spacing w:after="0" w:line="600" w:lineRule="atLeast"/>
        <w:ind w:firstLineChars="200" w:firstLine="560"/>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双方确认以下地址为相关通知、法律文书、诉讼文件的送达地址：</w:t>
      </w:r>
    </w:p>
    <w:p w14:paraId="5C4A3034" w14:textId="77777777" w:rsidR="00410B6D" w:rsidRPr="00CC3E29" w:rsidRDefault="00410B6D" w:rsidP="00410B6D">
      <w:pPr>
        <w:adjustRightInd w:val="0"/>
        <w:snapToGrid w:val="0"/>
        <w:spacing w:after="0" w:line="600" w:lineRule="atLeast"/>
        <w:ind w:firstLineChars="200" w:firstLine="560"/>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甲方确认的送达地址：</w:t>
      </w:r>
      <w:r w:rsidRPr="00CC3E29">
        <w:rPr>
          <w:rFonts w:ascii="仿宋_GB2312" w:eastAsia="仿宋_GB2312" w:hAnsi="仿宋" w:cs="Times New Roman"/>
          <w:sz w:val="28"/>
          <w:szCs w:val="28"/>
          <w:u w:val="single"/>
          <w14:ligatures w14:val="none"/>
        </w:rPr>
        <w:t xml:space="preserve"> 北京市朝阳区首都机场辅路200号民航博物馆 </w:t>
      </w:r>
    </w:p>
    <w:p w14:paraId="25281375" w14:textId="77777777" w:rsidR="00410B6D" w:rsidRPr="00CC3E29" w:rsidRDefault="00410B6D" w:rsidP="00410B6D">
      <w:pPr>
        <w:adjustRightInd w:val="0"/>
        <w:snapToGrid w:val="0"/>
        <w:spacing w:after="0" w:line="600" w:lineRule="atLeast"/>
        <w:ind w:firstLineChars="200" w:firstLine="560"/>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邮政编码：</w:t>
      </w:r>
      <w:r w:rsidRPr="00CC3E29">
        <w:rPr>
          <w:rFonts w:ascii="仿宋_GB2312" w:eastAsia="仿宋_GB2312" w:hAnsi="仿宋" w:cs="Times New Roman"/>
          <w:sz w:val="28"/>
          <w:szCs w:val="28"/>
          <w:u w:val="single"/>
          <w14:ligatures w14:val="none"/>
        </w:rPr>
        <w:t xml:space="preserve"> 100015 </w:t>
      </w:r>
      <w:r w:rsidRPr="00CC3E29">
        <w:rPr>
          <w:rFonts w:ascii="仿宋_GB2312" w:eastAsia="仿宋_GB2312" w:hAnsi="仿宋" w:cs="Times New Roman"/>
          <w:sz w:val="28"/>
          <w:szCs w:val="28"/>
          <w14:ligatures w14:val="none"/>
        </w:rPr>
        <w:t xml:space="preserve"> </w:t>
      </w:r>
    </w:p>
    <w:p w14:paraId="0D7F3DCF" w14:textId="77777777" w:rsidR="00410B6D" w:rsidRPr="00CC3E29" w:rsidRDefault="00410B6D" w:rsidP="00410B6D">
      <w:pPr>
        <w:adjustRightInd w:val="0"/>
        <w:snapToGrid w:val="0"/>
        <w:spacing w:after="0" w:line="600" w:lineRule="atLeast"/>
        <w:ind w:firstLineChars="200" w:firstLine="560"/>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收件人：</w:t>
      </w:r>
      <w:r w:rsidRPr="00CC3E29">
        <w:rPr>
          <w:rFonts w:ascii="仿宋_GB2312" w:eastAsia="仿宋_GB2312" w:hAnsi="仿宋" w:cs="Times New Roman"/>
          <w:sz w:val="28"/>
          <w:szCs w:val="28"/>
          <w:u w:val="single"/>
          <w14:ligatures w14:val="none"/>
        </w:rPr>
        <w:t xml:space="preserve">        </w:t>
      </w:r>
      <w:r w:rsidRPr="00CC3E29">
        <w:rPr>
          <w:rFonts w:ascii="仿宋_GB2312" w:eastAsia="仿宋_GB2312" w:hAnsi="仿宋" w:cs="Times New Roman"/>
          <w:sz w:val="28"/>
          <w:szCs w:val="28"/>
          <w14:ligatures w14:val="none"/>
        </w:rPr>
        <w:t xml:space="preserve"> 手机号码：</w:t>
      </w:r>
      <w:r w:rsidRPr="00CC3E29">
        <w:rPr>
          <w:rFonts w:ascii="仿宋_GB2312" w:eastAsia="仿宋_GB2312" w:hAnsi="仿宋" w:cs="Times New Roman"/>
          <w:sz w:val="28"/>
          <w:szCs w:val="28"/>
          <w:u w:val="single"/>
          <w14:ligatures w14:val="none"/>
        </w:rPr>
        <w:t xml:space="preserve">            </w:t>
      </w:r>
      <w:r w:rsidRPr="00CC3E29">
        <w:rPr>
          <w:rFonts w:ascii="仿宋_GB2312" w:eastAsia="仿宋_GB2312" w:hAnsi="仿宋" w:cs="Times New Roman"/>
          <w:sz w:val="28"/>
          <w:szCs w:val="28"/>
          <w14:ligatures w14:val="none"/>
        </w:rPr>
        <w:t xml:space="preserve">     </w:t>
      </w:r>
    </w:p>
    <w:p w14:paraId="6572DA8E" w14:textId="77777777" w:rsidR="00410B6D" w:rsidRPr="00CC3E29" w:rsidRDefault="00410B6D" w:rsidP="00410B6D">
      <w:pPr>
        <w:adjustRightInd w:val="0"/>
        <w:snapToGrid w:val="0"/>
        <w:spacing w:after="0" w:line="600" w:lineRule="atLeast"/>
        <w:ind w:firstLineChars="200" w:firstLine="560"/>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乙方确认的送达地址：</w:t>
      </w:r>
      <w:r w:rsidRPr="00CC3E29">
        <w:rPr>
          <w:rFonts w:ascii="仿宋_GB2312" w:eastAsia="仿宋_GB2312" w:hAnsi="仿宋" w:cs="Times New Roman"/>
          <w:sz w:val="28"/>
          <w:szCs w:val="28"/>
          <w:u w:val="single"/>
          <w14:ligatures w14:val="none"/>
        </w:rPr>
        <w:t xml:space="preserve">                                </w:t>
      </w:r>
      <w:r w:rsidRPr="00CC3E29">
        <w:rPr>
          <w:rFonts w:ascii="仿宋_GB2312" w:eastAsia="仿宋_GB2312" w:hAnsi="仿宋" w:cs="Times New Roman"/>
          <w:sz w:val="28"/>
          <w:szCs w:val="28"/>
          <w14:ligatures w14:val="none"/>
        </w:rPr>
        <w:t xml:space="preserve">                                            </w:t>
      </w:r>
    </w:p>
    <w:p w14:paraId="023767CF" w14:textId="77777777" w:rsidR="00410B6D" w:rsidRPr="00CC3E29" w:rsidRDefault="00410B6D" w:rsidP="00410B6D">
      <w:pPr>
        <w:adjustRightInd w:val="0"/>
        <w:snapToGrid w:val="0"/>
        <w:spacing w:after="0" w:line="600" w:lineRule="atLeast"/>
        <w:ind w:firstLineChars="200" w:firstLine="560"/>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邮政编码：</w:t>
      </w:r>
      <w:r w:rsidRPr="00CC3E29">
        <w:rPr>
          <w:rFonts w:ascii="仿宋_GB2312" w:eastAsia="仿宋_GB2312" w:hAnsi="仿宋" w:cs="Times New Roman"/>
          <w:sz w:val="28"/>
          <w:szCs w:val="28"/>
          <w:u w:val="single"/>
          <w14:ligatures w14:val="none"/>
        </w:rPr>
        <w:t xml:space="preserve">        </w:t>
      </w:r>
      <w:r w:rsidRPr="00CC3E29">
        <w:rPr>
          <w:rFonts w:ascii="仿宋_GB2312" w:eastAsia="仿宋_GB2312" w:hAnsi="仿宋" w:cs="Times New Roman"/>
          <w:sz w:val="28"/>
          <w:szCs w:val="28"/>
          <w14:ligatures w14:val="none"/>
        </w:rPr>
        <w:t xml:space="preserve">        </w:t>
      </w:r>
    </w:p>
    <w:p w14:paraId="22962B18" w14:textId="77777777" w:rsidR="00410B6D" w:rsidRPr="00CC3E29" w:rsidRDefault="00410B6D" w:rsidP="00410B6D">
      <w:pPr>
        <w:adjustRightInd w:val="0"/>
        <w:snapToGrid w:val="0"/>
        <w:spacing w:after="0" w:line="600" w:lineRule="atLeast"/>
        <w:ind w:firstLineChars="196" w:firstLine="549"/>
        <w:jc w:val="both"/>
        <w:rPr>
          <w:rFonts w:ascii="仿宋" w:eastAsia="仿宋" w:hAnsi="仿宋" w:cs="Times New Roman"/>
          <w:b/>
          <w:sz w:val="28"/>
          <w:szCs w:val="28"/>
          <w14:ligatures w14:val="none"/>
        </w:rPr>
      </w:pPr>
      <w:r w:rsidRPr="00CC3E29">
        <w:rPr>
          <w:rFonts w:ascii="仿宋_GB2312" w:eastAsia="仿宋_GB2312" w:hAnsi="仿宋" w:cs="Times New Roman"/>
          <w:sz w:val="28"/>
          <w:szCs w:val="28"/>
          <w14:ligatures w14:val="none"/>
        </w:rPr>
        <w:t>收件人：</w:t>
      </w:r>
      <w:r w:rsidRPr="00CC3E29">
        <w:rPr>
          <w:rFonts w:ascii="仿宋_GB2312" w:eastAsia="仿宋_GB2312" w:hAnsi="仿宋" w:cs="Times New Roman"/>
          <w:sz w:val="28"/>
          <w:szCs w:val="28"/>
          <w:u w:val="single"/>
          <w14:ligatures w14:val="none"/>
        </w:rPr>
        <w:t xml:space="preserve">      </w:t>
      </w:r>
      <w:r w:rsidRPr="00CC3E29">
        <w:rPr>
          <w:rFonts w:ascii="仿宋_GB2312" w:eastAsia="仿宋_GB2312" w:hAnsi="仿宋" w:cs="Times New Roman"/>
          <w:sz w:val="28"/>
          <w:szCs w:val="28"/>
          <w14:ligatures w14:val="none"/>
        </w:rPr>
        <w:t xml:space="preserve"> 手机号码：</w:t>
      </w:r>
      <w:r w:rsidRPr="00CC3E29">
        <w:rPr>
          <w:rFonts w:ascii="仿宋_GB2312" w:eastAsia="仿宋_GB2312" w:hAnsi="仿宋" w:cs="Times New Roman"/>
          <w:sz w:val="28"/>
          <w:szCs w:val="28"/>
          <w:u w:val="single"/>
          <w14:ligatures w14:val="none"/>
        </w:rPr>
        <w:t xml:space="preserve">             </w:t>
      </w:r>
      <w:r w:rsidRPr="00CC3E29">
        <w:rPr>
          <w:rFonts w:ascii="仿宋_GB2312" w:eastAsia="仿宋_GB2312" w:hAnsi="仿宋" w:cs="Times New Roman"/>
          <w:sz w:val="28"/>
          <w:szCs w:val="28"/>
          <w14:ligatures w14:val="none"/>
        </w:rPr>
        <w:t xml:space="preserve"> </w:t>
      </w:r>
      <w:r w:rsidRPr="00CC3E29">
        <w:rPr>
          <w:rFonts w:ascii="仿宋" w:eastAsia="仿宋" w:hAnsi="仿宋" w:cs="Times New Roman"/>
          <w:sz w:val="28"/>
          <w:szCs w:val="28"/>
          <w14:ligatures w14:val="none"/>
        </w:rPr>
        <w:t xml:space="preserve">            </w:t>
      </w:r>
      <w:r w:rsidRPr="00CC3E29">
        <w:rPr>
          <w:rFonts w:ascii="仿宋" w:eastAsia="仿宋" w:hAnsi="仿宋" w:cs="Times New Roman"/>
          <w:b/>
          <w:sz w:val="28"/>
          <w:szCs w:val="28"/>
          <w14:ligatures w14:val="none"/>
        </w:rPr>
        <w:t xml:space="preserve">        </w:t>
      </w:r>
    </w:p>
    <w:p w14:paraId="760008B7" w14:textId="77777777" w:rsidR="00410B6D" w:rsidRPr="00CC3E29" w:rsidRDefault="00410B6D" w:rsidP="00410B6D">
      <w:pPr>
        <w:adjustRightInd w:val="0"/>
        <w:snapToGrid w:val="0"/>
        <w:spacing w:after="0" w:line="600" w:lineRule="atLeast"/>
        <w:ind w:firstLineChars="196" w:firstLine="549"/>
        <w:jc w:val="both"/>
        <w:rPr>
          <w:rFonts w:ascii="仿宋" w:eastAsia="仿宋" w:hAnsi="仿宋" w:cs="Times New Roman"/>
          <w:sz w:val="28"/>
          <w:szCs w:val="28"/>
          <w14:ligatures w14:val="none"/>
        </w:rPr>
      </w:pPr>
      <w:r w:rsidRPr="00CC3E29">
        <w:rPr>
          <w:rFonts w:ascii="黑体" w:eastAsia="黑体" w:hAnsi="黑体" w:cs="Times New Roman"/>
          <w:sz w:val="28"/>
          <w:szCs w:val="28"/>
          <w14:ligatures w14:val="none"/>
        </w:rPr>
        <w:t xml:space="preserve">第十九条 其他约定  </w:t>
      </w:r>
      <w:r w:rsidRPr="00CC3E29">
        <w:rPr>
          <w:rFonts w:ascii="仿宋" w:eastAsia="仿宋" w:hAnsi="仿宋" w:cs="Times New Roman"/>
          <w:sz w:val="28"/>
          <w:szCs w:val="28"/>
          <w14:ligatures w14:val="none"/>
        </w:rPr>
        <w:t xml:space="preserve">                                                   </w:t>
      </w:r>
    </w:p>
    <w:p w14:paraId="7A5B52E2" w14:textId="77777777" w:rsidR="00410B6D" w:rsidRPr="00CC3E29" w:rsidRDefault="00410B6D" w:rsidP="00410B6D">
      <w:pPr>
        <w:adjustRightInd w:val="0"/>
        <w:snapToGrid w:val="0"/>
        <w:spacing w:after="0" w:line="600" w:lineRule="atLeast"/>
        <w:ind w:firstLineChars="200" w:firstLine="560"/>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（一）本合同未尽事宜，须经双方共同协商并签订补充协议，补充协议与本合同具有同等法律效力。</w:t>
      </w:r>
    </w:p>
    <w:p w14:paraId="1C87926D" w14:textId="77777777" w:rsidR="00410B6D" w:rsidRPr="00CC3E29" w:rsidRDefault="00410B6D" w:rsidP="00410B6D">
      <w:pPr>
        <w:adjustRightInd w:val="0"/>
        <w:snapToGrid w:val="0"/>
        <w:spacing w:after="0" w:line="600" w:lineRule="atLeast"/>
        <w:ind w:firstLineChars="200" w:firstLine="560"/>
        <w:jc w:val="both"/>
        <w:rPr>
          <w:rFonts w:ascii="仿宋_GB2312" w:eastAsia="仿宋_GB2312" w:hAnsi="仿宋" w:cs="Times New Roman"/>
          <w:sz w:val="28"/>
          <w:szCs w:val="28"/>
          <w:lang w:eastAsia="zh-Hans"/>
          <w14:ligatures w14:val="none"/>
        </w:rPr>
      </w:pPr>
      <w:r w:rsidRPr="00CC3E29">
        <w:rPr>
          <w:rFonts w:ascii="仿宋_GB2312" w:eastAsia="仿宋_GB2312" w:hAnsi="仿宋" w:cs="Times New Roman"/>
          <w:sz w:val="28"/>
          <w:szCs w:val="28"/>
          <w14:ligatures w14:val="none"/>
        </w:rPr>
        <w:t>（二）</w:t>
      </w:r>
      <w:r w:rsidRPr="00CC3E29">
        <w:rPr>
          <w:rFonts w:ascii="仿宋_GB2312" w:eastAsia="仿宋_GB2312" w:hAnsi="仿宋" w:cs="Times New Roman"/>
          <w:sz w:val="28"/>
          <w:szCs w:val="28"/>
          <w:lang w:eastAsia="zh-Hans"/>
          <w14:ligatures w14:val="none"/>
        </w:rPr>
        <w:t>以下作为本合同附件，与本合同具有同等法律效力。如附件内容与本合同正文有不一致，以本合同正文为准。</w:t>
      </w:r>
    </w:p>
    <w:p w14:paraId="18092FD9" w14:textId="77777777" w:rsidR="00410B6D" w:rsidRPr="00CC3E29" w:rsidRDefault="00410B6D" w:rsidP="00410B6D">
      <w:pPr>
        <w:adjustRightInd w:val="0"/>
        <w:snapToGrid w:val="0"/>
        <w:spacing w:after="0" w:line="600" w:lineRule="atLeast"/>
        <w:ind w:firstLineChars="200" w:firstLine="560"/>
        <w:jc w:val="both"/>
        <w:rPr>
          <w:rFonts w:ascii="仿宋_GB2312" w:eastAsia="仿宋_GB2312" w:hAnsi="仿宋" w:cs="Times New Roman"/>
          <w:sz w:val="28"/>
          <w:szCs w:val="28"/>
          <w:lang w:eastAsia="zh-Hans"/>
          <w14:ligatures w14:val="none"/>
        </w:rPr>
      </w:pPr>
      <w:r w:rsidRPr="00CC3E29">
        <w:rPr>
          <w:rFonts w:ascii="仿宋_GB2312" w:eastAsia="仿宋_GB2312" w:hAnsi="仿宋" w:cs="Times New Roman"/>
          <w:sz w:val="28"/>
          <w:szCs w:val="28"/>
          <w:lang w:eastAsia="zh-Hans"/>
          <w14:ligatures w14:val="none"/>
        </w:rPr>
        <w:t>附件一：《工程量清单》</w:t>
      </w:r>
    </w:p>
    <w:p w14:paraId="337D5FEA" w14:textId="77777777" w:rsidR="00410B6D" w:rsidRPr="00CC3E29" w:rsidRDefault="00410B6D" w:rsidP="00410B6D">
      <w:pPr>
        <w:numPr>
          <w:ilvl w:val="0"/>
          <w:numId w:val="2"/>
        </w:numPr>
        <w:adjustRightInd w:val="0"/>
        <w:snapToGrid w:val="0"/>
        <w:spacing w:after="0" w:line="600" w:lineRule="atLeast"/>
        <w:ind w:firstLineChars="200" w:firstLine="560"/>
        <w:jc w:val="both"/>
        <w:rPr>
          <w:rFonts w:ascii="仿宋_GB2312" w:eastAsia="仿宋_GB2312" w:hAnsi="Calibri" w:cs="Times New Roman"/>
          <w:bCs/>
          <w:sz w:val="28"/>
          <w:szCs w:val="28"/>
          <w14:ligatures w14:val="none"/>
        </w:rPr>
      </w:pPr>
      <w:r w:rsidRPr="00CC3E29">
        <w:rPr>
          <w:rFonts w:ascii="仿宋_GB2312" w:eastAsia="仿宋_GB2312" w:hAnsi="Calibri" w:cs="Times New Roman"/>
          <w:bCs/>
          <w:sz w:val="28"/>
          <w:szCs w:val="28"/>
          <w14:ligatures w14:val="none"/>
        </w:rPr>
        <w:t>与本合同有关的</w:t>
      </w:r>
      <w:r w:rsidRPr="00CC3E29">
        <w:rPr>
          <w:rFonts w:ascii="仿宋_GB2312" w:eastAsia="仿宋_GB2312" w:hAnsi="Calibri" w:cs="Times New Roman"/>
          <w:bCs/>
          <w:sz w:val="28"/>
          <w:szCs w:val="28"/>
          <w:lang w:eastAsia="zh-Hans"/>
          <w14:ligatures w14:val="none"/>
        </w:rPr>
        <w:t>比选</w:t>
      </w:r>
      <w:r w:rsidRPr="00CC3E29">
        <w:rPr>
          <w:rFonts w:ascii="仿宋_GB2312" w:eastAsia="仿宋_GB2312" w:hAnsi="Calibri" w:cs="Times New Roman"/>
          <w:bCs/>
          <w:sz w:val="28"/>
          <w:szCs w:val="28"/>
          <w14:ligatures w14:val="none"/>
        </w:rPr>
        <w:t>文件（</w:t>
      </w:r>
      <w:r w:rsidRPr="00CC3E29">
        <w:rPr>
          <w:rFonts w:ascii="仿宋_GB2312" w:eastAsia="仿宋_GB2312" w:hAnsi="Calibri" w:cs="Times New Roman"/>
          <w:bCs/>
          <w:sz w:val="28"/>
          <w:szCs w:val="28"/>
          <w:lang w:eastAsia="zh-Hans"/>
          <w14:ligatures w14:val="none"/>
        </w:rPr>
        <w:t>如有）</w:t>
      </w:r>
      <w:r w:rsidRPr="00CC3E29">
        <w:rPr>
          <w:rFonts w:ascii="仿宋_GB2312" w:eastAsia="仿宋_GB2312" w:hAnsi="Calibri" w:cs="Times New Roman"/>
          <w:bCs/>
          <w:sz w:val="28"/>
          <w:szCs w:val="28"/>
          <w14:ligatures w14:val="none"/>
        </w:rPr>
        <w:t>视为本合同的组成部分，与本合同具有同等法律效力，内容与本合同正文约定不一致的，以本合同正文为准。</w:t>
      </w:r>
    </w:p>
    <w:p w14:paraId="6BD563CE" w14:textId="77777777" w:rsidR="00410B6D" w:rsidRPr="00CC3E29" w:rsidRDefault="00410B6D" w:rsidP="00410B6D">
      <w:pPr>
        <w:numPr>
          <w:ilvl w:val="0"/>
          <w:numId w:val="2"/>
        </w:numPr>
        <w:adjustRightInd w:val="0"/>
        <w:snapToGrid w:val="0"/>
        <w:spacing w:after="0" w:line="600" w:lineRule="atLeast"/>
        <w:ind w:firstLineChars="200" w:firstLine="560"/>
        <w:jc w:val="both"/>
        <w:rPr>
          <w:rFonts w:ascii="仿宋" w:eastAsia="仿宋" w:hAnsi="仿宋" w:cs="Times New Roman"/>
          <w:sz w:val="28"/>
          <w:szCs w:val="28"/>
          <w14:ligatures w14:val="none"/>
        </w:rPr>
      </w:pPr>
      <w:r w:rsidRPr="00CC3E29">
        <w:rPr>
          <w:rFonts w:ascii="仿宋_GB2312" w:eastAsia="仿宋_GB2312" w:hAnsi="仿宋" w:cs="Times New Roman"/>
          <w:sz w:val="28"/>
          <w:szCs w:val="28"/>
          <w:lang w:eastAsia="zh-Hans"/>
          <w14:ligatures w14:val="none"/>
        </w:rPr>
        <w:t>其他条款：</w:t>
      </w:r>
      <w:r w:rsidRPr="00CC3E29">
        <w:rPr>
          <w:rFonts w:ascii="仿宋_GB2312" w:eastAsia="仿宋_GB2312" w:hAnsi="仿宋" w:cs="Times New Roman"/>
          <w:sz w:val="28"/>
          <w:szCs w:val="28"/>
          <w:u w:val="single"/>
          <w14:ligatures w14:val="none"/>
        </w:rPr>
        <w:t xml:space="preserve"> 无 </w:t>
      </w:r>
      <w:r w:rsidRPr="00CC3E29">
        <w:rPr>
          <w:rFonts w:ascii="仿宋_GB2312" w:eastAsia="仿宋_GB2312" w:hAnsi="仿宋" w:cs="Times New Roman"/>
          <w:sz w:val="28"/>
          <w:szCs w:val="28"/>
          <w14:ligatures w14:val="none"/>
        </w:rPr>
        <w:t>。</w:t>
      </w:r>
      <w:r w:rsidRPr="00CC3E29">
        <w:rPr>
          <w:rFonts w:ascii="仿宋" w:eastAsia="仿宋" w:hAnsi="仿宋" w:cs="Times New Roman"/>
          <w:sz w:val="28"/>
          <w:szCs w:val="28"/>
          <w14:ligatures w14:val="none"/>
        </w:rPr>
        <w:t xml:space="preserve">                                                    </w:t>
      </w:r>
    </w:p>
    <w:p w14:paraId="7462C0D5" w14:textId="77777777" w:rsidR="00410B6D" w:rsidRPr="00CC3E29" w:rsidRDefault="00410B6D" w:rsidP="00410B6D">
      <w:pPr>
        <w:adjustRightInd w:val="0"/>
        <w:snapToGrid w:val="0"/>
        <w:spacing w:after="0" w:line="600" w:lineRule="atLeast"/>
        <w:ind w:firstLineChars="196" w:firstLine="549"/>
        <w:jc w:val="both"/>
        <w:rPr>
          <w:rFonts w:ascii="黑体" w:eastAsia="黑体" w:hAnsi="黑体" w:cs="Times New Roman"/>
          <w:sz w:val="28"/>
          <w:szCs w:val="28"/>
          <w14:ligatures w14:val="none"/>
        </w:rPr>
      </w:pPr>
      <w:r w:rsidRPr="00CC3E29">
        <w:rPr>
          <w:rFonts w:ascii="黑体" w:eastAsia="黑体" w:hAnsi="黑体" w:cs="Times New Roman"/>
          <w:sz w:val="28"/>
          <w:szCs w:val="28"/>
          <w14:ligatures w14:val="none"/>
        </w:rPr>
        <w:t>第二十条 合同生效条件及文本数量</w:t>
      </w:r>
    </w:p>
    <w:p w14:paraId="0B8C93E8" w14:textId="77777777" w:rsidR="00410B6D" w:rsidRPr="00CC3E29" w:rsidRDefault="00410B6D" w:rsidP="00410B6D">
      <w:pPr>
        <w:adjustRightInd w:val="0"/>
        <w:snapToGrid w:val="0"/>
        <w:spacing w:after="0" w:line="600" w:lineRule="atLeast"/>
        <w:jc w:val="both"/>
        <w:rPr>
          <w:rFonts w:ascii="仿宋_GB2312" w:eastAsia="仿宋_GB2312" w:hAnsi="仿宋" w:cs="Times New Roman"/>
          <w:sz w:val="28"/>
          <w:szCs w:val="28"/>
          <w14:ligatures w14:val="none"/>
        </w:rPr>
      </w:pPr>
      <w:r w:rsidRPr="00CC3E29">
        <w:rPr>
          <w:rFonts w:ascii="仿宋" w:eastAsia="仿宋" w:hAnsi="仿宋" w:cs="Times New Roman"/>
          <w:sz w:val="28"/>
          <w:szCs w:val="28"/>
          <w14:ligatures w14:val="none"/>
        </w:rPr>
        <w:t xml:space="preserve">    </w:t>
      </w:r>
      <w:r w:rsidRPr="00CC3E29">
        <w:rPr>
          <w:rFonts w:ascii="仿宋_GB2312" w:eastAsia="仿宋_GB2312" w:hAnsi="仿宋" w:cs="Times New Roman"/>
          <w:sz w:val="28"/>
          <w:szCs w:val="28"/>
          <w14:ligatures w14:val="none"/>
        </w:rPr>
        <w:t>（一）本合同自双方法定代表人（负责人）或委托代理人签字并盖章之日起生效。</w:t>
      </w:r>
    </w:p>
    <w:p w14:paraId="2B12EDBF" w14:textId="77777777" w:rsidR="00410B6D" w:rsidRPr="00CC3E29" w:rsidRDefault="00410B6D" w:rsidP="00410B6D">
      <w:pPr>
        <w:adjustRightInd w:val="0"/>
        <w:snapToGrid w:val="0"/>
        <w:spacing w:after="0" w:line="600" w:lineRule="atLeast"/>
        <w:ind w:firstLineChars="200" w:firstLine="560"/>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（二）</w:t>
      </w:r>
      <w:r w:rsidRPr="00CC3E29">
        <w:rPr>
          <w:rFonts w:ascii="仿宋_GB2312" w:eastAsia="仿宋_GB2312" w:hAnsi="Calibri" w:cs="Times New Roman"/>
          <w:sz w:val="28"/>
          <w:szCs w:val="28"/>
          <w14:ligatures w14:val="none"/>
        </w:rPr>
        <w:t>本合同一式</w:t>
      </w:r>
      <w:r w:rsidRPr="00CC3E29">
        <w:rPr>
          <w:rFonts w:ascii="仿宋_GB2312" w:eastAsia="仿宋_GB2312" w:hAnsi="Calibri" w:cs="Calibri"/>
          <w:sz w:val="28"/>
          <w:szCs w:val="28"/>
          <w:u w:val="single"/>
          <w14:ligatures w14:val="none"/>
        </w:rPr>
        <w:t xml:space="preserve">  陆  </w:t>
      </w:r>
      <w:r w:rsidRPr="00CC3E29">
        <w:rPr>
          <w:rFonts w:ascii="仿宋_GB2312" w:eastAsia="仿宋_GB2312" w:hAnsi="Calibri" w:cs="Times New Roman"/>
          <w:sz w:val="28"/>
          <w:szCs w:val="28"/>
          <w14:ligatures w14:val="none"/>
        </w:rPr>
        <w:t>份，正本</w:t>
      </w:r>
      <w:r w:rsidRPr="00CC3E29">
        <w:rPr>
          <w:rFonts w:ascii="仿宋_GB2312" w:eastAsia="仿宋_GB2312" w:hAnsi="Calibri" w:cs="Times New Roman"/>
          <w:sz w:val="28"/>
          <w:szCs w:val="28"/>
          <w:u w:val="single"/>
          <w14:ligatures w14:val="none"/>
        </w:rPr>
        <w:t xml:space="preserve"> 贰 </w:t>
      </w:r>
      <w:r w:rsidRPr="00CC3E29">
        <w:rPr>
          <w:rFonts w:ascii="仿宋_GB2312" w:eastAsia="仿宋_GB2312" w:hAnsi="Calibri" w:cs="Times New Roman"/>
          <w:sz w:val="28"/>
          <w:szCs w:val="28"/>
          <w14:ligatures w14:val="none"/>
        </w:rPr>
        <w:t>份，副本</w:t>
      </w:r>
      <w:r w:rsidRPr="00CC3E29">
        <w:rPr>
          <w:rFonts w:ascii="仿宋_GB2312" w:eastAsia="仿宋_GB2312" w:hAnsi="Calibri" w:cs="Times New Roman"/>
          <w:sz w:val="28"/>
          <w:szCs w:val="28"/>
          <w:u w:val="single"/>
          <w14:ligatures w14:val="none"/>
        </w:rPr>
        <w:t xml:space="preserve">  肆 </w:t>
      </w:r>
      <w:r w:rsidRPr="00CC3E29">
        <w:rPr>
          <w:rFonts w:ascii="仿宋_GB2312" w:eastAsia="仿宋_GB2312" w:hAnsi="Calibri" w:cs="Times New Roman"/>
          <w:sz w:val="28"/>
          <w:szCs w:val="28"/>
          <w14:ligatures w14:val="none"/>
        </w:rPr>
        <w:t>份，甲方执</w:t>
      </w:r>
      <w:r w:rsidRPr="00CC3E29">
        <w:rPr>
          <w:rFonts w:ascii="仿宋_GB2312" w:eastAsia="仿宋_GB2312" w:hAnsi="Calibri" w:cs="Times New Roman"/>
          <w:sz w:val="28"/>
          <w:szCs w:val="28"/>
          <w:u w:val="single"/>
          <w14:ligatures w14:val="none"/>
        </w:rPr>
        <w:t>叁</w:t>
      </w:r>
      <w:r w:rsidRPr="00CC3E29">
        <w:rPr>
          <w:rFonts w:ascii="仿宋_GB2312" w:eastAsia="仿宋_GB2312" w:hAnsi="Calibri" w:cs="Calibri"/>
          <w:sz w:val="28"/>
          <w:szCs w:val="28"/>
          <w:u w:val="single"/>
          <w14:ligatures w14:val="none"/>
        </w:rPr>
        <w:t xml:space="preserve"> </w:t>
      </w:r>
      <w:r w:rsidRPr="00CC3E29">
        <w:rPr>
          <w:rFonts w:ascii="仿宋_GB2312" w:eastAsia="仿宋_GB2312" w:hAnsi="Calibri" w:cs="Times New Roman"/>
          <w:sz w:val="28"/>
          <w:szCs w:val="28"/>
          <w14:ligatures w14:val="none"/>
        </w:rPr>
        <w:t>份，乙方执</w:t>
      </w:r>
      <w:r w:rsidRPr="00CC3E29">
        <w:rPr>
          <w:rFonts w:ascii="仿宋_GB2312" w:eastAsia="仿宋_GB2312" w:hAnsi="Calibri" w:cs="Times New Roman"/>
          <w:sz w:val="28"/>
          <w:szCs w:val="28"/>
          <w:u w:val="single"/>
          <w14:ligatures w14:val="none"/>
        </w:rPr>
        <w:t xml:space="preserve"> 叁 </w:t>
      </w:r>
      <w:r w:rsidRPr="00CC3E29">
        <w:rPr>
          <w:rFonts w:ascii="仿宋_GB2312" w:eastAsia="仿宋_GB2312" w:hAnsi="Calibri" w:cs="Times New Roman"/>
          <w:sz w:val="28"/>
          <w:szCs w:val="28"/>
          <w14:ligatures w14:val="none"/>
        </w:rPr>
        <w:t>份。</w:t>
      </w:r>
    </w:p>
    <w:p w14:paraId="10377049" w14:textId="77777777" w:rsidR="00410B6D" w:rsidRPr="00CC3E29" w:rsidRDefault="00410B6D" w:rsidP="00410B6D">
      <w:pPr>
        <w:adjustRightInd w:val="0"/>
        <w:snapToGrid w:val="0"/>
        <w:spacing w:after="0" w:line="600" w:lineRule="atLeast"/>
        <w:ind w:firstLineChars="200" w:firstLine="560"/>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（以下无正文）</w:t>
      </w:r>
    </w:p>
    <w:p w14:paraId="39DB6754" w14:textId="77777777" w:rsidR="00410B6D" w:rsidRDefault="00410B6D" w:rsidP="00410B6D">
      <w:pPr>
        <w:adjustRightInd w:val="0"/>
        <w:snapToGrid w:val="0"/>
        <w:spacing w:after="0" w:line="240" w:lineRule="auto"/>
        <w:jc w:val="both"/>
        <w:rPr>
          <w:rFonts w:ascii="仿宋_GB2312" w:eastAsia="仿宋_GB2312" w:hAnsi="仿宋" w:cs="Times New Roman"/>
          <w:sz w:val="28"/>
          <w:szCs w:val="28"/>
          <w:u w:val="single"/>
          <w14:ligatures w14:val="none"/>
        </w:rPr>
      </w:pPr>
      <w:r w:rsidRPr="00CC3E29">
        <w:rPr>
          <w:rFonts w:ascii="仿宋_GB2312" w:eastAsia="仿宋_GB2312" w:hAnsi="仿宋" w:cs="Times New Roman"/>
          <w:sz w:val="28"/>
          <w:szCs w:val="28"/>
          <w14:ligatures w14:val="none"/>
        </w:rPr>
        <w:br w:type="page"/>
        <w:t>本页无正文，为</w:t>
      </w:r>
      <w:r w:rsidRPr="00CC3E29">
        <w:rPr>
          <w:rFonts w:ascii="仿宋_GB2312" w:eastAsia="仿宋_GB2312" w:hAnsi="仿宋" w:cs="Times New Roman"/>
          <w:sz w:val="28"/>
          <w:szCs w:val="28"/>
          <w:u w:val="single"/>
          <w14:ligatures w14:val="none"/>
        </w:rPr>
        <w:t xml:space="preserve">  民航博物馆</w:t>
      </w:r>
      <w:r>
        <w:rPr>
          <w:rFonts w:ascii="仿宋_GB2312" w:eastAsia="仿宋_GB2312" w:hAnsi="仿宋" w:cs="Times New Roman" w:hint="eastAsia"/>
          <w:sz w:val="28"/>
          <w:szCs w:val="28"/>
          <w:u w:val="single"/>
          <w14:ligatures w14:val="none"/>
        </w:rPr>
        <w:t xml:space="preserve">  </w:t>
      </w:r>
      <w:r w:rsidRPr="00CC3E29">
        <w:rPr>
          <w:rFonts w:ascii="仿宋_GB2312" w:eastAsia="仿宋_GB2312" w:hAnsi="仿宋" w:cs="Times New Roman"/>
          <w:sz w:val="28"/>
          <w:szCs w:val="28"/>
          <w14:ligatures w14:val="none"/>
        </w:rPr>
        <w:t>（甲方名称）与</w:t>
      </w:r>
      <w:bookmarkStart w:id="2" w:name="OLE_LINK4"/>
      <w:r w:rsidRPr="00CC3E29">
        <w:rPr>
          <w:rFonts w:ascii="仿宋_GB2312" w:eastAsia="仿宋_GB2312" w:hAnsi="仿宋" w:cs="Times New Roman"/>
          <w:sz w:val="28"/>
          <w:szCs w:val="28"/>
          <w:u w:val="single"/>
          <w14:ligatures w14:val="none"/>
        </w:rPr>
        <w:t xml:space="preserve">                  </w:t>
      </w:r>
      <w:bookmarkEnd w:id="2"/>
    </w:p>
    <w:p w14:paraId="3117CDF2" w14:textId="77777777" w:rsidR="00410B6D" w:rsidRPr="00CC3E29" w:rsidRDefault="00410B6D" w:rsidP="00410B6D">
      <w:pPr>
        <w:adjustRightInd w:val="0"/>
        <w:snapToGrid w:val="0"/>
        <w:spacing w:after="0" w:line="240" w:lineRule="auto"/>
        <w:ind w:firstLineChars="100" w:firstLine="280"/>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（乙方名称）建设工程施工合同（合同编号：</w:t>
      </w:r>
      <w:r w:rsidRPr="00CC3E29">
        <w:rPr>
          <w:rFonts w:ascii="仿宋_GB2312" w:eastAsia="仿宋_GB2312" w:hAnsi="仿宋" w:cs="Times New Roman"/>
          <w:sz w:val="28"/>
          <w:szCs w:val="28"/>
          <w:u w:val="single"/>
          <w14:ligatures w14:val="none"/>
        </w:rPr>
        <w:t xml:space="preserve">                </w:t>
      </w:r>
      <w:r w:rsidRPr="00CC3E29">
        <w:rPr>
          <w:rFonts w:ascii="仿宋_GB2312" w:eastAsia="仿宋_GB2312" w:hAnsi="仿宋" w:cs="Times New Roman"/>
          <w:sz w:val="28"/>
          <w:szCs w:val="28"/>
          <w14:ligatures w14:val="none"/>
        </w:rPr>
        <w:t>）签署页。</w:t>
      </w:r>
    </w:p>
    <w:p w14:paraId="79447AE0" w14:textId="77777777" w:rsidR="00410B6D" w:rsidRPr="00CC3E29" w:rsidRDefault="00410B6D" w:rsidP="00410B6D">
      <w:pPr>
        <w:adjustRightInd w:val="0"/>
        <w:snapToGrid w:val="0"/>
        <w:spacing w:after="0" w:line="240" w:lineRule="auto"/>
        <w:jc w:val="both"/>
        <w:rPr>
          <w:rFonts w:ascii="仿宋_GB2312" w:eastAsia="仿宋_GB2312" w:hAnsi="仿宋" w:cs="Times New Roman"/>
          <w:sz w:val="28"/>
          <w:szCs w:val="28"/>
          <w14:ligatures w14:val="none"/>
        </w:rPr>
      </w:pPr>
    </w:p>
    <w:p w14:paraId="532AEBE5" w14:textId="77777777" w:rsidR="00410B6D" w:rsidRPr="00CC3E29" w:rsidRDefault="00410B6D" w:rsidP="00410B6D">
      <w:pPr>
        <w:adjustRightInd w:val="0"/>
        <w:snapToGrid w:val="0"/>
        <w:spacing w:after="0" w:line="240" w:lineRule="auto"/>
        <w:jc w:val="both"/>
        <w:rPr>
          <w:rFonts w:ascii="仿宋_GB2312" w:eastAsia="仿宋_GB2312" w:hAnsi="仿宋" w:cs="Times New Roman"/>
          <w:sz w:val="28"/>
          <w:szCs w:val="28"/>
          <w14:ligatures w14:val="none"/>
        </w:rPr>
      </w:pPr>
    </w:p>
    <w:p w14:paraId="30A8883C" w14:textId="77777777" w:rsidR="00410B6D" w:rsidRPr="00CC3E29" w:rsidRDefault="00410B6D" w:rsidP="00410B6D">
      <w:pPr>
        <w:adjustRightInd w:val="0"/>
        <w:snapToGrid w:val="0"/>
        <w:spacing w:after="0" w:line="240" w:lineRule="auto"/>
        <w:jc w:val="both"/>
        <w:rPr>
          <w:rFonts w:ascii="仿宋_GB2312" w:eastAsia="仿宋_GB2312" w:hAnsi="仿宋" w:cs="Times New Roman"/>
          <w:sz w:val="28"/>
          <w:szCs w:val="28"/>
          <w14:ligatures w14:val="none"/>
        </w:rPr>
      </w:pPr>
    </w:p>
    <w:p w14:paraId="4C7F29AE" w14:textId="77777777" w:rsidR="00410B6D" w:rsidRPr="00CC3E29" w:rsidRDefault="00410B6D" w:rsidP="00410B6D">
      <w:pPr>
        <w:adjustRightInd w:val="0"/>
        <w:snapToGrid w:val="0"/>
        <w:spacing w:after="0" w:line="240" w:lineRule="auto"/>
        <w:jc w:val="both"/>
        <w:rPr>
          <w:rFonts w:ascii="仿宋_GB2312" w:eastAsia="仿宋_GB2312" w:hAnsi="仿宋" w:cs="Times New Roman"/>
          <w:sz w:val="28"/>
          <w:szCs w:val="28"/>
          <w14:ligatures w14:val="none"/>
        </w:rPr>
      </w:pPr>
    </w:p>
    <w:p w14:paraId="456EE7C7" w14:textId="77777777" w:rsidR="00410B6D" w:rsidRPr="00CC3E29" w:rsidRDefault="00410B6D" w:rsidP="00410B6D">
      <w:pPr>
        <w:adjustRightInd w:val="0"/>
        <w:snapToGrid w:val="0"/>
        <w:spacing w:after="0" w:line="240" w:lineRule="auto"/>
        <w:ind w:firstLineChars="200" w:firstLine="562"/>
        <w:jc w:val="both"/>
        <w:rPr>
          <w:rFonts w:ascii="仿宋_GB2312" w:eastAsia="仿宋_GB2312" w:hAnsi="仿宋" w:cs="Times New Roman"/>
          <w:sz w:val="28"/>
          <w:szCs w:val="28"/>
          <w14:ligatures w14:val="none"/>
        </w:rPr>
      </w:pPr>
      <w:r w:rsidRPr="00CC3E29">
        <w:rPr>
          <w:rFonts w:ascii="仿宋_GB2312" w:eastAsia="仿宋_GB2312" w:hAnsi="仿宋" w:cs="Times New Roman"/>
          <w:b/>
          <w:sz w:val="28"/>
          <w:szCs w:val="28"/>
          <w14:ligatures w14:val="none"/>
        </w:rPr>
        <w:t>甲方</w:t>
      </w:r>
      <w:r w:rsidRPr="00CC3E29">
        <w:rPr>
          <w:rFonts w:ascii="仿宋_GB2312" w:eastAsia="仿宋_GB2312" w:hAnsi="仿宋" w:cs="Times New Roman"/>
          <w:sz w:val="28"/>
          <w:szCs w:val="28"/>
          <w14:ligatures w14:val="none"/>
        </w:rPr>
        <w:t xml:space="preserve">：（盖章）                 </w:t>
      </w:r>
      <w:r w:rsidRPr="00CC3E29">
        <w:rPr>
          <w:rFonts w:ascii="仿宋_GB2312" w:eastAsia="仿宋_GB2312" w:hAnsi="仿宋" w:cs="Times New Roman"/>
          <w:b/>
          <w:sz w:val="28"/>
          <w:szCs w:val="28"/>
          <w14:ligatures w14:val="none"/>
        </w:rPr>
        <w:t>乙方</w:t>
      </w:r>
      <w:r w:rsidRPr="00CC3E29">
        <w:rPr>
          <w:rFonts w:ascii="仿宋_GB2312" w:eastAsia="仿宋_GB2312" w:hAnsi="仿宋" w:cs="Times New Roman"/>
          <w:sz w:val="28"/>
          <w:szCs w:val="28"/>
          <w14:ligatures w14:val="none"/>
        </w:rPr>
        <w:t>：（盖章）:</w:t>
      </w:r>
    </w:p>
    <w:p w14:paraId="4ABEA8E4" w14:textId="77777777" w:rsidR="00410B6D" w:rsidRPr="00CC3E29" w:rsidRDefault="00410B6D" w:rsidP="00410B6D">
      <w:pPr>
        <w:adjustRightInd w:val="0"/>
        <w:snapToGrid w:val="0"/>
        <w:spacing w:after="0" w:line="360" w:lineRule="auto"/>
        <w:ind w:firstLineChars="200" w:firstLine="560"/>
        <w:jc w:val="both"/>
        <w:rPr>
          <w:rFonts w:ascii="仿宋_GB2312" w:eastAsia="仿宋_GB2312" w:hAnsi="仿宋" w:cs="Times New Roman"/>
          <w:sz w:val="28"/>
          <w:szCs w:val="28"/>
          <w14:ligatures w14:val="none"/>
        </w:rPr>
      </w:pPr>
    </w:p>
    <w:p w14:paraId="0F620660" w14:textId="77777777" w:rsidR="00410B6D" w:rsidRPr="00CC3E29" w:rsidRDefault="00410B6D" w:rsidP="00410B6D">
      <w:pPr>
        <w:adjustRightInd w:val="0"/>
        <w:snapToGrid w:val="0"/>
        <w:spacing w:after="0" w:line="360" w:lineRule="auto"/>
        <w:ind w:firstLineChars="200" w:firstLine="560"/>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 xml:space="preserve">法定代表人：         </w:t>
      </w:r>
      <w:r>
        <w:rPr>
          <w:rFonts w:ascii="仿宋_GB2312" w:eastAsia="仿宋_GB2312" w:hAnsi="仿宋" w:cs="Times New Roman" w:hint="eastAsia"/>
          <w:sz w:val="28"/>
          <w:szCs w:val="28"/>
          <w14:ligatures w14:val="none"/>
        </w:rPr>
        <w:t xml:space="preserve">         </w:t>
      </w:r>
      <w:r w:rsidRPr="00CC3E29">
        <w:rPr>
          <w:rFonts w:ascii="仿宋_GB2312" w:eastAsia="仿宋_GB2312" w:hAnsi="仿宋" w:cs="Times New Roman"/>
          <w:sz w:val="28"/>
          <w:szCs w:val="28"/>
          <w14:ligatures w14:val="none"/>
        </w:rPr>
        <w:t>法定代表人：</w:t>
      </w:r>
    </w:p>
    <w:p w14:paraId="3E9B58A8" w14:textId="77777777" w:rsidR="00410B6D" w:rsidRPr="00CC3E29" w:rsidRDefault="00410B6D" w:rsidP="00410B6D">
      <w:pPr>
        <w:adjustRightInd w:val="0"/>
        <w:snapToGrid w:val="0"/>
        <w:spacing w:after="0" w:line="360" w:lineRule="auto"/>
        <w:ind w:firstLineChars="200" w:firstLine="560"/>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或委托代理人                  或委托代理人</w:t>
      </w:r>
    </w:p>
    <w:p w14:paraId="68A4FF51" w14:textId="77777777" w:rsidR="00410B6D" w:rsidRPr="00CC3E29" w:rsidRDefault="00410B6D" w:rsidP="00410B6D">
      <w:pPr>
        <w:adjustRightInd w:val="0"/>
        <w:snapToGrid w:val="0"/>
        <w:spacing w:after="0" w:line="360" w:lineRule="auto"/>
        <w:ind w:firstLineChars="200" w:firstLine="560"/>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(签字)                        (签字)</w:t>
      </w:r>
    </w:p>
    <w:p w14:paraId="1CE3C1E9" w14:textId="77777777" w:rsidR="00410B6D" w:rsidRPr="00CC3E29" w:rsidRDefault="00410B6D" w:rsidP="00410B6D">
      <w:pPr>
        <w:adjustRightInd w:val="0"/>
        <w:snapToGrid w:val="0"/>
        <w:spacing w:after="0" w:line="360" w:lineRule="auto"/>
        <w:ind w:firstLineChars="200" w:firstLine="560"/>
        <w:jc w:val="both"/>
        <w:rPr>
          <w:rFonts w:ascii="仿宋_GB2312" w:eastAsia="仿宋_GB2312" w:hAnsi="仿宋" w:cs="Times New Roman"/>
          <w:sz w:val="28"/>
          <w:szCs w:val="28"/>
          <w14:ligatures w14:val="none"/>
        </w:rPr>
      </w:pPr>
    </w:p>
    <w:p w14:paraId="6892C84E" w14:textId="77777777" w:rsidR="00410B6D" w:rsidRPr="00CC3E29" w:rsidRDefault="00410B6D" w:rsidP="00410B6D">
      <w:pPr>
        <w:autoSpaceDE w:val="0"/>
        <w:autoSpaceDN w:val="0"/>
        <w:adjustRightInd w:val="0"/>
        <w:snapToGrid w:val="0"/>
        <w:spacing w:after="0" w:line="360" w:lineRule="auto"/>
        <w:ind w:firstLineChars="750" w:firstLine="2100"/>
        <w:jc w:val="both"/>
        <w:rPr>
          <w:rFonts w:ascii="仿宋_GB2312" w:eastAsia="仿宋_GB2312" w:hAnsi="仿宋" w:cs="Times New Roman"/>
          <w:sz w:val="28"/>
          <w:szCs w:val="28"/>
          <w14:ligatures w14:val="none"/>
        </w:rPr>
      </w:pPr>
      <w:r w:rsidRPr="00CC3E29">
        <w:rPr>
          <w:rFonts w:ascii="仿宋_GB2312" w:eastAsia="仿宋_GB2312" w:hAnsi="仿宋" w:cs="Times New Roman"/>
          <w:sz w:val="28"/>
          <w:szCs w:val="28"/>
          <w14:ligatures w14:val="none"/>
        </w:rPr>
        <w:t>年  月  日                    年  月  日</w:t>
      </w:r>
    </w:p>
    <w:p w14:paraId="621B4F2C" w14:textId="77777777" w:rsidR="00410B6D" w:rsidRPr="00CC3E29" w:rsidRDefault="00410B6D" w:rsidP="00410B6D">
      <w:pPr>
        <w:spacing w:after="0" w:line="240" w:lineRule="auto"/>
        <w:jc w:val="both"/>
        <w:rPr>
          <w:rFonts w:ascii="仿宋" w:eastAsia="仿宋" w:hAnsi="仿宋" w:cs="Times New Roman"/>
          <w:sz w:val="28"/>
          <w:szCs w:val="28"/>
          <w14:ligatures w14:val="none"/>
        </w:rPr>
      </w:pPr>
    </w:p>
    <w:p w14:paraId="4CB927F8" w14:textId="77777777" w:rsidR="00410B6D" w:rsidRPr="00CC3E29" w:rsidRDefault="00410B6D" w:rsidP="00410B6D">
      <w:pPr>
        <w:spacing w:after="0" w:line="240" w:lineRule="auto"/>
        <w:ind w:firstLineChars="200" w:firstLine="560"/>
        <w:jc w:val="both"/>
        <w:rPr>
          <w:rFonts w:ascii="仿宋" w:eastAsia="仿宋" w:hAnsi="仿宋" w:cs="Times New Roman"/>
          <w:sz w:val="28"/>
          <w:szCs w:val="28"/>
          <w14:ligatures w14:val="none"/>
        </w:rPr>
      </w:pPr>
    </w:p>
    <w:p w14:paraId="763F3EE4" w14:textId="77777777" w:rsidR="00410B6D" w:rsidRPr="00CC3E29" w:rsidRDefault="00410B6D" w:rsidP="00410B6D">
      <w:pPr>
        <w:spacing w:after="0" w:line="240" w:lineRule="auto"/>
        <w:ind w:firstLineChars="200" w:firstLine="560"/>
        <w:jc w:val="both"/>
        <w:rPr>
          <w:rFonts w:ascii="仿宋" w:eastAsia="仿宋" w:hAnsi="仿宋" w:cs="Times New Roman"/>
          <w:sz w:val="28"/>
          <w:szCs w:val="28"/>
          <w14:ligatures w14:val="none"/>
        </w:rPr>
      </w:pPr>
    </w:p>
    <w:p w14:paraId="735C9CF2" w14:textId="77777777" w:rsidR="00410B6D" w:rsidRPr="00CC3E29" w:rsidRDefault="00410B6D" w:rsidP="00410B6D">
      <w:pPr>
        <w:spacing w:after="0" w:line="240" w:lineRule="auto"/>
        <w:ind w:firstLineChars="200" w:firstLine="560"/>
        <w:jc w:val="both"/>
        <w:rPr>
          <w:rFonts w:ascii="仿宋" w:eastAsia="仿宋" w:hAnsi="仿宋" w:cs="Times New Roman"/>
          <w:sz w:val="28"/>
          <w:szCs w:val="28"/>
          <w14:ligatures w14:val="none"/>
        </w:rPr>
      </w:pPr>
    </w:p>
    <w:p w14:paraId="42FDF450" w14:textId="77777777" w:rsidR="00410B6D" w:rsidRPr="00CC3E29" w:rsidRDefault="00410B6D" w:rsidP="00410B6D">
      <w:pPr>
        <w:spacing w:after="0" w:line="240" w:lineRule="auto"/>
        <w:ind w:firstLineChars="200" w:firstLine="560"/>
        <w:jc w:val="both"/>
        <w:rPr>
          <w:rFonts w:ascii="仿宋" w:eastAsia="仿宋" w:hAnsi="仿宋" w:cs="Times New Roman"/>
          <w:sz w:val="28"/>
          <w:szCs w:val="28"/>
          <w14:ligatures w14:val="none"/>
        </w:rPr>
      </w:pPr>
    </w:p>
    <w:p w14:paraId="23927968" w14:textId="77777777" w:rsidR="00410B6D" w:rsidRPr="00CC3E29" w:rsidRDefault="00410B6D" w:rsidP="00410B6D">
      <w:pPr>
        <w:spacing w:after="0" w:line="240" w:lineRule="auto"/>
        <w:ind w:firstLineChars="200" w:firstLine="560"/>
        <w:jc w:val="both"/>
        <w:rPr>
          <w:rFonts w:ascii="仿宋" w:eastAsia="仿宋" w:hAnsi="仿宋" w:cs="Times New Roman"/>
          <w:sz w:val="28"/>
          <w:szCs w:val="28"/>
          <w14:ligatures w14:val="none"/>
        </w:rPr>
      </w:pPr>
    </w:p>
    <w:p w14:paraId="4548442D" w14:textId="77777777" w:rsidR="00410B6D" w:rsidRPr="00CC3E29" w:rsidRDefault="00410B6D" w:rsidP="00410B6D">
      <w:pPr>
        <w:spacing w:after="0" w:line="240" w:lineRule="auto"/>
        <w:ind w:firstLineChars="200" w:firstLine="560"/>
        <w:jc w:val="both"/>
        <w:rPr>
          <w:rFonts w:ascii="仿宋" w:eastAsia="仿宋" w:hAnsi="仿宋" w:cs="Times New Roman"/>
          <w:sz w:val="28"/>
          <w:szCs w:val="28"/>
          <w14:ligatures w14:val="none"/>
        </w:rPr>
      </w:pPr>
    </w:p>
    <w:p w14:paraId="006C5170" w14:textId="77777777" w:rsidR="00410B6D" w:rsidRPr="00CC3E29" w:rsidRDefault="00410B6D" w:rsidP="00410B6D">
      <w:pPr>
        <w:spacing w:after="0" w:line="240" w:lineRule="auto"/>
        <w:ind w:firstLineChars="200" w:firstLine="560"/>
        <w:jc w:val="both"/>
        <w:rPr>
          <w:rFonts w:ascii="仿宋" w:eastAsia="仿宋" w:hAnsi="仿宋" w:cs="Times New Roman"/>
          <w:sz w:val="28"/>
          <w:szCs w:val="28"/>
          <w14:ligatures w14:val="none"/>
        </w:rPr>
      </w:pPr>
    </w:p>
    <w:p w14:paraId="567CD60E" w14:textId="77777777" w:rsidR="00410B6D" w:rsidRPr="00CC3E29" w:rsidRDefault="00410B6D" w:rsidP="00410B6D">
      <w:pPr>
        <w:spacing w:after="0" w:line="240" w:lineRule="auto"/>
        <w:ind w:firstLineChars="200" w:firstLine="560"/>
        <w:jc w:val="both"/>
        <w:rPr>
          <w:rFonts w:ascii="仿宋" w:eastAsia="仿宋" w:hAnsi="仿宋" w:cs="Times New Roman"/>
          <w:sz w:val="28"/>
          <w:szCs w:val="28"/>
          <w14:ligatures w14:val="none"/>
        </w:rPr>
      </w:pPr>
    </w:p>
    <w:p w14:paraId="0E2CC2EA" w14:textId="77777777" w:rsidR="00410B6D" w:rsidRPr="00CC3E29" w:rsidRDefault="00410B6D" w:rsidP="00410B6D">
      <w:pPr>
        <w:spacing w:after="0" w:line="240" w:lineRule="auto"/>
        <w:jc w:val="both"/>
        <w:rPr>
          <w:rFonts w:ascii="Calibri" w:eastAsia="仿宋_GB2312" w:hAnsi="Calibri" w:cs="Times New Roman"/>
          <w:sz w:val="32"/>
          <w:szCs w:val="22"/>
          <w14:ligatures w14:val="none"/>
        </w:rPr>
      </w:pPr>
    </w:p>
    <w:p w14:paraId="663E3231" w14:textId="77777777" w:rsidR="00410B6D" w:rsidRPr="00CC3E29" w:rsidRDefault="00410B6D" w:rsidP="00410B6D">
      <w:pPr>
        <w:ind w:left="992" w:hangingChars="310" w:hanging="992"/>
        <w:contextualSpacing/>
        <w:jc w:val="both"/>
        <w:rPr>
          <w:rFonts w:ascii="仿宋_GB2312" w:eastAsia="仿宋_GB2312"/>
          <w:sz w:val="32"/>
          <w:szCs w:val="32"/>
        </w:rPr>
      </w:pPr>
    </w:p>
    <w:p w14:paraId="5612FEFA" w14:textId="77777777" w:rsidR="000F7265" w:rsidRDefault="000F7265"/>
    <w:sectPr w:rsidR="000F7265" w:rsidSect="00410B6D">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52588" w14:textId="77777777" w:rsidR="00D11FCC" w:rsidRDefault="00D11FCC" w:rsidP="00410B6D">
      <w:pPr>
        <w:spacing w:after="0" w:line="240" w:lineRule="auto"/>
      </w:pPr>
      <w:r>
        <w:separator/>
      </w:r>
    </w:p>
  </w:endnote>
  <w:endnote w:type="continuationSeparator" w:id="0">
    <w:p w14:paraId="1A360B2E" w14:textId="77777777" w:rsidR="00D11FCC" w:rsidRDefault="00D11FCC" w:rsidP="00410B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altName w:val="微软雅黑"/>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0530911"/>
      <w:docPartObj>
        <w:docPartGallery w:val="Page Numbers (Bottom of Page)"/>
        <w:docPartUnique/>
      </w:docPartObj>
    </w:sdtPr>
    <w:sdtEndPr/>
    <w:sdtContent>
      <w:p w14:paraId="7B1881ED" w14:textId="77777777" w:rsidR="00410B6D" w:rsidRDefault="00410B6D">
        <w:pPr>
          <w:pStyle w:val="af0"/>
          <w:jc w:val="center"/>
        </w:pPr>
        <w:r>
          <w:fldChar w:fldCharType="begin"/>
        </w:r>
        <w:r>
          <w:instrText>PAGE   \* MERGEFORMAT</w:instrText>
        </w:r>
        <w:r>
          <w:fldChar w:fldCharType="separate"/>
        </w:r>
        <w:r>
          <w:rPr>
            <w:lang w:val="zh-CN"/>
          </w:rPr>
          <w:t>2</w:t>
        </w:r>
        <w:r>
          <w:fldChar w:fldCharType="end"/>
        </w:r>
      </w:p>
    </w:sdtContent>
  </w:sdt>
  <w:p w14:paraId="763D5229" w14:textId="77777777" w:rsidR="00410B6D" w:rsidRDefault="00410B6D">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149647"/>
      <w:docPartObj>
        <w:docPartGallery w:val="Page Numbers (Bottom of Page)"/>
        <w:docPartUnique/>
      </w:docPartObj>
    </w:sdtPr>
    <w:sdtEndPr/>
    <w:sdtContent>
      <w:p w14:paraId="12C21D5E" w14:textId="77777777" w:rsidR="00410B6D" w:rsidRDefault="00410B6D">
        <w:pPr>
          <w:pStyle w:val="af0"/>
          <w:jc w:val="center"/>
        </w:pPr>
        <w:r>
          <w:fldChar w:fldCharType="begin"/>
        </w:r>
        <w:r>
          <w:instrText>PAGE   \* MERGEFORMAT</w:instrText>
        </w:r>
        <w:r>
          <w:fldChar w:fldCharType="separate"/>
        </w:r>
        <w:r>
          <w:rPr>
            <w:lang w:val="zh-CN"/>
          </w:rPr>
          <w:t>2</w:t>
        </w:r>
        <w:r>
          <w:fldChar w:fldCharType="end"/>
        </w:r>
      </w:p>
    </w:sdtContent>
  </w:sdt>
  <w:p w14:paraId="3BED4AE8" w14:textId="77777777" w:rsidR="00410B6D" w:rsidRDefault="00410B6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07A66" w14:textId="77777777" w:rsidR="00D11FCC" w:rsidRDefault="00D11FCC" w:rsidP="00410B6D">
      <w:pPr>
        <w:spacing w:after="0" w:line="240" w:lineRule="auto"/>
      </w:pPr>
      <w:r>
        <w:separator/>
      </w:r>
    </w:p>
  </w:footnote>
  <w:footnote w:type="continuationSeparator" w:id="0">
    <w:p w14:paraId="71B009A6" w14:textId="77777777" w:rsidR="00D11FCC" w:rsidRDefault="00D11FCC" w:rsidP="00410B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0BB36B"/>
    <w:multiLevelType w:val="singleLevel"/>
    <w:tmpl w:val="630BB36B"/>
    <w:lvl w:ilvl="0">
      <w:start w:val="4"/>
      <w:numFmt w:val="chineseCounting"/>
      <w:suff w:val="nothing"/>
      <w:lvlText w:val="（%1）"/>
      <w:lvlJc w:val="left"/>
    </w:lvl>
  </w:abstractNum>
  <w:abstractNum w:abstractNumId="1" w15:restartNumberingAfterBreak="0">
    <w:nsid w:val="630BD19C"/>
    <w:multiLevelType w:val="singleLevel"/>
    <w:tmpl w:val="630BD19C"/>
    <w:lvl w:ilvl="0">
      <w:start w:val="3"/>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KGWebUrl" w:val="http://192.168.201.2/IMPControlWebUI/OnlineOffice/OfficeServer.aspx"/>
  </w:docVars>
  <w:rsids>
    <w:rsidRoot w:val="000F7265"/>
    <w:rsid w:val="000F7265"/>
    <w:rsid w:val="003F6200"/>
    <w:rsid w:val="00410B6D"/>
    <w:rsid w:val="00774627"/>
    <w:rsid w:val="00D11F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D8585EC0-C4B7-460D-874E-B953FA862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0B6D"/>
    <w:pPr>
      <w:widowControl w:val="0"/>
      <w:spacing w:line="276" w:lineRule="auto"/>
    </w:pPr>
  </w:style>
  <w:style w:type="paragraph" w:styleId="1">
    <w:name w:val="heading 1"/>
    <w:basedOn w:val="a"/>
    <w:next w:val="a"/>
    <w:link w:val="10"/>
    <w:uiPriority w:val="9"/>
    <w:qFormat/>
    <w:rsid w:val="000F7265"/>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0F7265"/>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0F7265"/>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0F7265"/>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0F7265"/>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0F7265"/>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0F7265"/>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0F7265"/>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0F7265"/>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F7265"/>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0F7265"/>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0F7265"/>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0F7265"/>
    <w:rPr>
      <w:rFonts w:cstheme="majorBidi"/>
      <w:color w:val="2F5496" w:themeColor="accent1" w:themeShade="BF"/>
      <w:sz w:val="28"/>
      <w:szCs w:val="28"/>
    </w:rPr>
  </w:style>
  <w:style w:type="character" w:customStyle="1" w:styleId="50">
    <w:name w:val="标题 5 字符"/>
    <w:basedOn w:val="a0"/>
    <w:link w:val="5"/>
    <w:uiPriority w:val="9"/>
    <w:semiHidden/>
    <w:rsid w:val="000F7265"/>
    <w:rPr>
      <w:rFonts w:cstheme="majorBidi"/>
      <w:color w:val="2F5496" w:themeColor="accent1" w:themeShade="BF"/>
      <w:sz w:val="24"/>
    </w:rPr>
  </w:style>
  <w:style w:type="character" w:customStyle="1" w:styleId="60">
    <w:name w:val="标题 6 字符"/>
    <w:basedOn w:val="a0"/>
    <w:link w:val="6"/>
    <w:uiPriority w:val="9"/>
    <w:semiHidden/>
    <w:rsid w:val="000F7265"/>
    <w:rPr>
      <w:rFonts w:cstheme="majorBidi"/>
      <w:b/>
      <w:bCs/>
      <w:color w:val="2F5496" w:themeColor="accent1" w:themeShade="BF"/>
    </w:rPr>
  </w:style>
  <w:style w:type="character" w:customStyle="1" w:styleId="70">
    <w:name w:val="标题 7 字符"/>
    <w:basedOn w:val="a0"/>
    <w:link w:val="7"/>
    <w:uiPriority w:val="9"/>
    <w:semiHidden/>
    <w:rsid w:val="000F7265"/>
    <w:rPr>
      <w:rFonts w:cstheme="majorBidi"/>
      <w:b/>
      <w:bCs/>
      <w:color w:val="595959" w:themeColor="text1" w:themeTint="A6"/>
    </w:rPr>
  </w:style>
  <w:style w:type="character" w:customStyle="1" w:styleId="80">
    <w:name w:val="标题 8 字符"/>
    <w:basedOn w:val="a0"/>
    <w:link w:val="8"/>
    <w:uiPriority w:val="9"/>
    <w:semiHidden/>
    <w:rsid w:val="000F7265"/>
    <w:rPr>
      <w:rFonts w:cstheme="majorBidi"/>
      <w:color w:val="595959" w:themeColor="text1" w:themeTint="A6"/>
    </w:rPr>
  </w:style>
  <w:style w:type="character" w:customStyle="1" w:styleId="90">
    <w:name w:val="标题 9 字符"/>
    <w:basedOn w:val="a0"/>
    <w:link w:val="9"/>
    <w:uiPriority w:val="9"/>
    <w:semiHidden/>
    <w:rsid w:val="000F7265"/>
    <w:rPr>
      <w:rFonts w:eastAsiaTheme="majorEastAsia" w:cstheme="majorBidi"/>
      <w:color w:val="595959" w:themeColor="text1" w:themeTint="A6"/>
    </w:rPr>
  </w:style>
  <w:style w:type="paragraph" w:styleId="a3">
    <w:name w:val="Title"/>
    <w:basedOn w:val="a"/>
    <w:next w:val="a"/>
    <w:link w:val="a4"/>
    <w:uiPriority w:val="10"/>
    <w:qFormat/>
    <w:rsid w:val="000F726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0F726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F726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0F726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F7265"/>
    <w:pPr>
      <w:spacing w:before="160"/>
      <w:jc w:val="center"/>
    </w:pPr>
    <w:rPr>
      <w:i/>
      <w:iCs/>
      <w:color w:val="404040" w:themeColor="text1" w:themeTint="BF"/>
    </w:rPr>
  </w:style>
  <w:style w:type="character" w:customStyle="1" w:styleId="a8">
    <w:name w:val="引用 字符"/>
    <w:basedOn w:val="a0"/>
    <w:link w:val="a7"/>
    <w:uiPriority w:val="29"/>
    <w:rsid w:val="000F7265"/>
    <w:rPr>
      <w:i/>
      <w:iCs/>
      <w:color w:val="404040" w:themeColor="text1" w:themeTint="BF"/>
    </w:rPr>
  </w:style>
  <w:style w:type="paragraph" w:styleId="a9">
    <w:name w:val="List Paragraph"/>
    <w:basedOn w:val="a"/>
    <w:uiPriority w:val="34"/>
    <w:qFormat/>
    <w:rsid w:val="000F7265"/>
    <w:pPr>
      <w:ind w:left="720"/>
      <w:contextualSpacing/>
    </w:pPr>
  </w:style>
  <w:style w:type="character" w:styleId="aa">
    <w:name w:val="Intense Emphasis"/>
    <w:basedOn w:val="a0"/>
    <w:uiPriority w:val="21"/>
    <w:qFormat/>
    <w:rsid w:val="000F7265"/>
    <w:rPr>
      <w:i/>
      <w:iCs/>
      <w:color w:val="2F5496" w:themeColor="accent1" w:themeShade="BF"/>
    </w:rPr>
  </w:style>
  <w:style w:type="paragraph" w:styleId="ab">
    <w:name w:val="Intense Quote"/>
    <w:basedOn w:val="a"/>
    <w:next w:val="a"/>
    <w:link w:val="ac"/>
    <w:uiPriority w:val="30"/>
    <w:qFormat/>
    <w:rsid w:val="000F72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0F7265"/>
    <w:rPr>
      <w:i/>
      <w:iCs/>
      <w:color w:val="2F5496" w:themeColor="accent1" w:themeShade="BF"/>
    </w:rPr>
  </w:style>
  <w:style w:type="character" w:styleId="ad">
    <w:name w:val="Intense Reference"/>
    <w:basedOn w:val="a0"/>
    <w:uiPriority w:val="32"/>
    <w:qFormat/>
    <w:rsid w:val="000F7265"/>
    <w:rPr>
      <w:b/>
      <w:bCs/>
      <w:smallCaps/>
      <w:color w:val="2F5496" w:themeColor="accent1" w:themeShade="BF"/>
      <w:spacing w:val="5"/>
    </w:rPr>
  </w:style>
  <w:style w:type="paragraph" w:styleId="ae">
    <w:name w:val="header"/>
    <w:basedOn w:val="a"/>
    <w:link w:val="af"/>
    <w:uiPriority w:val="99"/>
    <w:unhideWhenUsed/>
    <w:rsid w:val="00410B6D"/>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410B6D"/>
    <w:rPr>
      <w:sz w:val="18"/>
      <w:szCs w:val="18"/>
    </w:rPr>
  </w:style>
  <w:style w:type="paragraph" w:styleId="af0">
    <w:name w:val="footer"/>
    <w:basedOn w:val="a"/>
    <w:link w:val="af1"/>
    <w:uiPriority w:val="99"/>
    <w:unhideWhenUsed/>
    <w:rsid w:val="00410B6D"/>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410B6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1265</Words>
  <Characters>7214</Characters>
  <Application>Microsoft Office Word</Application>
  <DocSecurity>0</DocSecurity>
  <Lines>60</Lines>
  <Paragraphs>16</Paragraphs>
  <ScaleCrop>false</ScaleCrop>
  <Company/>
  <LinksUpToDate>false</LinksUpToDate>
  <CharactersWithSpaces>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张继尧</dc:creator>
  <cp:keywords/>
  <dc:description/>
  <cp:lastModifiedBy>杨睿</cp:lastModifiedBy>
  <cp:revision>2</cp:revision>
  <dcterms:created xsi:type="dcterms:W3CDTF">2026-07-29T02:42:00Z</dcterms:created>
  <dcterms:modified xsi:type="dcterms:W3CDTF">2026-07-29T02:42:00Z</dcterms:modified>
</cp:coreProperties>
</file>